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09300" w14:textId="03EC2BF7" w:rsidR="00B93EED" w:rsidRDefault="006010B9" w:rsidP="00493C22">
      <w:pPr>
        <w:jc w:val="center"/>
        <w:rPr>
          <w:b/>
          <w:sz w:val="36"/>
          <w:szCs w:val="36"/>
        </w:rPr>
      </w:pPr>
      <w:r w:rsidRPr="00A6395B"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165F4653" wp14:editId="16EF9336">
            <wp:simplePos x="0" y="0"/>
            <wp:positionH relativeFrom="column">
              <wp:posOffset>13739</wp:posOffset>
            </wp:positionH>
            <wp:positionV relativeFrom="paragraph">
              <wp:posOffset>0</wp:posOffset>
            </wp:positionV>
            <wp:extent cx="1366520" cy="464820"/>
            <wp:effectExtent l="0" t="0" r="0" b="0"/>
            <wp:wrapTight wrapText="bothSides">
              <wp:wrapPolygon edited="0">
                <wp:start x="1204" y="0"/>
                <wp:lineTo x="0" y="3541"/>
                <wp:lineTo x="0" y="20361"/>
                <wp:lineTo x="9335" y="20361"/>
                <wp:lineTo x="13249" y="20361"/>
                <wp:lineTo x="16561" y="17705"/>
                <wp:lineTo x="16862" y="6197"/>
                <wp:lineTo x="14152" y="2656"/>
                <wp:lineTo x="5420" y="0"/>
                <wp:lineTo x="1204" y="0"/>
              </wp:wrapPolygon>
            </wp:wrapTight>
            <wp:docPr id="335759269" name="Obrázok 1" descr="C:\Users\Hanka\Desktop\veci na web\zmena webu\nové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ka\Desktop\veci na web\zmena webu\nové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3C11">
        <w:rPr>
          <w:b/>
          <w:sz w:val="36"/>
          <w:szCs w:val="36"/>
        </w:rPr>
        <w:t>Centrum poradenstva a prevencie</w:t>
      </w:r>
    </w:p>
    <w:p w14:paraId="1AB84691" w14:textId="3347B328" w:rsidR="006010B9" w:rsidRPr="006010B9" w:rsidRDefault="00203C11" w:rsidP="006010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Kukučínova 473, Trenčín</w:t>
      </w:r>
    </w:p>
    <w:p w14:paraId="4AB8356B" w14:textId="00F0DBA4" w:rsidR="00B93EED" w:rsidRDefault="006010B9" w:rsidP="006010B9">
      <w:pPr>
        <w:jc w:val="center"/>
      </w:pPr>
      <w:r>
        <w:rPr>
          <w:b/>
          <w:sz w:val="28"/>
          <w:szCs w:val="28"/>
        </w:rPr>
        <w:t xml:space="preserve">                         </w:t>
      </w:r>
      <w:r w:rsidR="00493C22">
        <w:rPr>
          <w:b/>
          <w:sz w:val="28"/>
          <w:szCs w:val="28"/>
        </w:rPr>
        <w:t>Tel. 032/7436152, e-mail:</w:t>
      </w:r>
      <w:r w:rsidR="00493C22">
        <w:rPr>
          <w:b/>
          <w:color w:val="000000"/>
          <w:sz w:val="28"/>
          <w:szCs w:val="28"/>
        </w:rPr>
        <w:t xml:space="preserve"> </w:t>
      </w:r>
      <w:hyperlink r:id="rId8" w:history="1">
        <w:r w:rsidR="00493C22" w:rsidRPr="003E16E9">
          <w:rPr>
            <w:rStyle w:val="Hypertextovprepojenie"/>
            <w:b/>
            <w:sz w:val="28"/>
            <w:szCs w:val="28"/>
          </w:rPr>
          <w:t>cpptn@cpptn.sk</w:t>
        </w:r>
      </w:hyperlink>
      <w:r w:rsidR="00493C22">
        <w:rPr>
          <w:b/>
          <w:color w:val="000000"/>
          <w:sz w:val="28"/>
          <w:szCs w:val="28"/>
        </w:rPr>
        <w:t xml:space="preserve">, </w:t>
      </w:r>
      <w:r w:rsidR="00493C22">
        <w:rPr>
          <w:b/>
          <w:color w:val="000000"/>
          <w:sz w:val="28"/>
          <w:szCs w:val="28"/>
          <w:u w:val="single"/>
        </w:rPr>
        <w:t>www.cpptn.sk</w:t>
      </w:r>
      <w:r w:rsidR="00203C11">
        <w:rPr>
          <w:b/>
          <w:sz w:val="28"/>
          <w:szCs w:val="28"/>
        </w:rPr>
        <w:t xml:space="preserve">                                                </w:t>
      </w:r>
    </w:p>
    <w:p w14:paraId="17E633AC" w14:textId="77777777" w:rsidR="00B93EED" w:rsidRDefault="00203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14:paraId="7559133D" w14:textId="77777777" w:rsidR="00B93EED" w:rsidRDefault="00B93EED">
      <w:pPr>
        <w:rPr>
          <w:b/>
          <w:sz w:val="28"/>
          <w:szCs w:val="28"/>
        </w:rPr>
      </w:pPr>
    </w:p>
    <w:p w14:paraId="75440F7B" w14:textId="77777777" w:rsidR="00B93EED" w:rsidRDefault="00B93EED">
      <w:pPr>
        <w:rPr>
          <w:b/>
          <w:sz w:val="28"/>
          <w:szCs w:val="28"/>
        </w:rPr>
      </w:pPr>
    </w:p>
    <w:p w14:paraId="4F12D97E" w14:textId="40BBBD41" w:rsidR="00B93EED" w:rsidRDefault="00203C11">
      <w:pPr>
        <w:spacing w:after="120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Termínovník</w:t>
      </w:r>
      <w:proofErr w:type="spellEnd"/>
      <w:r>
        <w:rPr>
          <w:b/>
          <w:bCs/>
          <w:sz w:val="28"/>
          <w:szCs w:val="28"/>
        </w:rPr>
        <w:t xml:space="preserve"> </w:t>
      </w:r>
      <w:r w:rsidR="00A3104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CPP</w:t>
      </w:r>
      <w:r w:rsidR="00A3104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A3104E">
        <w:rPr>
          <w:b/>
          <w:bCs/>
          <w:sz w:val="28"/>
          <w:szCs w:val="28"/>
        </w:rPr>
        <w:t xml:space="preserve">Trenčín </w:t>
      </w:r>
    </w:p>
    <w:p w14:paraId="212EA1B3" w14:textId="3999BF9F" w:rsidR="00B93EED" w:rsidRDefault="00203C11">
      <w:pPr>
        <w:spacing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  školskom roku 202</w:t>
      </w:r>
      <w:r w:rsidR="009C35E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/202</w:t>
      </w:r>
      <w:r w:rsidR="009C35E3">
        <w:rPr>
          <w:b/>
          <w:bCs/>
          <w:sz w:val="28"/>
          <w:szCs w:val="28"/>
        </w:rPr>
        <w:t>5</w:t>
      </w:r>
    </w:p>
    <w:p w14:paraId="14FE0B39" w14:textId="77777777" w:rsidR="00B93EED" w:rsidRDefault="00B93EED">
      <w:pPr>
        <w:rPr>
          <w:sz w:val="28"/>
          <w:szCs w:val="28"/>
        </w:rPr>
      </w:pPr>
    </w:p>
    <w:tbl>
      <w:tblPr>
        <w:tblW w:w="9362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760"/>
        <w:gridCol w:w="3602"/>
      </w:tblGrid>
      <w:tr w:rsidR="00B93EED" w:rsidRPr="00B12FD1" w14:paraId="74E75A00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15036" w14:textId="77777777" w:rsidR="00B93EED" w:rsidRPr="00B12FD1" w:rsidRDefault="00203C11">
            <w:pPr>
              <w:snapToGrid w:val="0"/>
              <w:rPr>
                <w:b/>
              </w:rPr>
            </w:pPr>
            <w:r w:rsidRPr="00B12FD1">
              <w:rPr>
                <w:b/>
              </w:rPr>
              <w:t xml:space="preserve">Aktivity 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F24E5" w14:textId="77777777" w:rsidR="00B93EED" w:rsidRPr="00B12FD1" w:rsidRDefault="00203C11">
            <w:pPr>
              <w:snapToGrid w:val="0"/>
              <w:rPr>
                <w:b/>
              </w:rPr>
            </w:pPr>
            <w:r w:rsidRPr="00B12FD1">
              <w:rPr>
                <w:b/>
              </w:rPr>
              <w:t>Termín</w:t>
            </w:r>
          </w:p>
        </w:tc>
      </w:tr>
      <w:tr w:rsidR="00B93EED" w:rsidRPr="00B12FD1" w14:paraId="3EDE3F7E" w14:textId="77777777" w:rsidTr="00493C22">
        <w:trPr>
          <w:trHeight w:val="227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4B905" w14:textId="77777777" w:rsidR="00B93EED" w:rsidRPr="00B12FD1" w:rsidRDefault="00B93EED">
            <w:pPr>
              <w:snapToGrid w:val="0"/>
              <w:rPr>
                <w:b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ADAF2" w14:textId="77777777" w:rsidR="00B93EED" w:rsidRPr="00B12FD1" w:rsidRDefault="00B93EED">
            <w:pPr>
              <w:snapToGrid w:val="0"/>
              <w:rPr>
                <w:b/>
              </w:rPr>
            </w:pPr>
          </w:p>
        </w:tc>
      </w:tr>
      <w:tr w:rsidR="00B93EED" w:rsidRPr="00B12FD1" w14:paraId="3B36965F" w14:textId="77777777" w:rsidTr="00493C22">
        <w:trPr>
          <w:trHeight w:val="227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6ACD9" w14:textId="77777777" w:rsidR="00B93EED" w:rsidRPr="00B12FD1" w:rsidRDefault="00203C11">
            <w:pPr>
              <w:snapToGrid w:val="0"/>
              <w:rPr>
                <w:b/>
                <w:bCs/>
              </w:rPr>
            </w:pPr>
            <w:r w:rsidRPr="00B12FD1">
              <w:rPr>
                <w:b/>
                <w:bCs/>
              </w:rPr>
              <w:t>DIAGNOSTIKA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1E623" w14:textId="77777777" w:rsidR="00B93EED" w:rsidRPr="00B12FD1" w:rsidRDefault="00B93EED">
            <w:pPr>
              <w:snapToGrid w:val="0"/>
              <w:rPr>
                <w:b/>
                <w:bCs/>
              </w:rPr>
            </w:pPr>
          </w:p>
        </w:tc>
      </w:tr>
      <w:tr w:rsidR="00B93EED" w:rsidRPr="00B12FD1" w14:paraId="5703C093" w14:textId="77777777" w:rsidTr="00493C22">
        <w:trPr>
          <w:trHeight w:val="227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38331" w14:textId="77777777" w:rsidR="00B93EED" w:rsidRPr="00B12FD1" w:rsidRDefault="00B93EED">
            <w:pPr>
              <w:snapToGrid w:val="0"/>
              <w:rPr>
                <w:b/>
                <w:bCs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CCFFC" w14:textId="77777777" w:rsidR="00B93EED" w:rsidRPr="00B12FD1" w:rsidRDefault="00B93EED">
            <w:pPr>
              <w:snapToGrid w:val="0"/>
              <w:rPr>
                <w:b/>
                <w:bCs/>
              </w:rPr>
            </w:pPr>
          </w:p>
        </w:tc>
      </w:tr>
      <w:tr w:rsidR="00B93EED" w:rsidRPr="00B12FD1" w14:paraId="52F04F45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FB2ED" w14:textId="77777777" w:rsidR="00B93EED" w:rsidRPr="00B12FD1" w:rsidRDefault="00203C11">
            <w:pPr>
              <w:snapToGrid w:val="0"/>
            </w:pPr>
            <w:r w:rsidRPr="00B12FD1">
              <w:t xml:space="preserve">Žiadosti na psychologické </w:t>
            </w:r>
          </w:p>
          <w:p w14:paraId="7D7FFAAC" w14:textId="77777777" w:rsidR="00B93EED" w:rsidRPr="00B12FD1" w:rsidRDefault="00203C11">
            <w:r w:rsidRPr="00B12FD1">
              <w:t xml:space="preserve">a špeciálno- pedagogické vyšetrenia detí MŠ,ZŠ,SŠ: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7C1BD" w14:textId="565207C6" w:rsidR="00B93EED" w:rsidRPr="00B12FD1" w:rsidRDefault="00203C11" w:rsidP="00944140">
            <w:pPr>
              <w:snapToGrid w:val="0"/>
              <w:jc w:val="both"/>
            </w:pPr>
            <w:r w:rsidRPr="00B12FD1">
              <w:t xml:space="preserve">Žiadosti </w:t>
            </w:r>
            <w:r w:rsidR="00766DE2" w:rsidRPr="00B12FD1">
              <w:t>budú vybavované</w:t>
            </w:r>
            <w:r w:rsidRPr="00B12FD1">
              <w:t xml:space="preserve"> priebežne</w:t>
            </w:r>
            <w:r w:rsidR="00766DE2" w:rsidRPr="00B12FD1">
              <w:t xml:space="preserve">. </w:t>
            </w:r>
            <w:r w:rsidRPr="00B12FD1">
              <w:t>Môže sa stať, že žiadosti doručené</w:t>
            </w:r>
            <w:r w:rsidR="00766DE2" w:rsidRPr="00B12FD1">
              <w:t xml:space="preserve"> po 31. 05. 202</w:t>
            </w:r>
            <w:r w:rsidR="002117CA" w:rsidRPr="00B12FD1">
              <w:t>5</w:t>
            </w:r>
            <w:r w:rsidRPr="00B12FD1">
              <w:t>, budú vybavené v septembri 202</w:t>
            </w:r>
            <w:r w:rsidR="002117CA" w:rsidRPr="00B12FD1">
              <w:t>5</w:t>
            </w:r>
            <w:r w:rsidR="00766DE2" w:rsidRPr="00B12FD1">
              <w:t>, príp. podľa kapacít CPP.</w:t>
            </w:r>
          </w:p>
        </w:tc>
      </w:tr>
      <w:tr w:rsidR="00B93EED" w:rsidRPr="00B12FD1" w14:paraId="40BECAB7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DDB36" w14:textId="77777777" w:rsidR="00B93EED" w:rsidRPr="00B12FD1" w:rsidRDefault="00B93EED">
            <w:pPr>
              <w:snapToGrid w:val="0"/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F9BF4" w14:textId="77777777" w:rsidR="00B93EED" w:rsidRPr="00B12FD1" w:rsidRDefault="00B93EED" w:rsidP="00944140">
            <w:pPr>
              <w:snapToGrid w:val="0"/>
              <w:jc w:val="both"/>
            </w:pPr>
          </w:p>
        </w:tc>
      </w:tr>
      <w:tr w:rsidR="00B93EED" w:rsidRPr="00B12FD1" w14:paraId="35C001B7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3979C" w14:textId="77777777" w:rsidR="00B93EED" w:rsidRPr="00B12FD1" w:rsidRDefault="00203C11">
            <w:pPr>
              <w:snapToGrid w:val="0"/>
            </w:pPr>
            <w:r w:rsidRPr="00B12FD1">
              <w:t>Diagnostika intelektovo nadaných detí: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C204D" w14:textId="5A5A0B4D" w:rsidR="00B93EED" w:rsidRPr="00B12FD1" w:rsidRDefault="00203C11" w:rsidP="00944140">
            <w:pPr>
              <w:snapToGrid w:val="0"/>
              <w:jc w:val="both"/>
            </w:pPr>
            <w:r w:rsidRPr="00B12FD1">
              <w:t>Marec - jún 202</w:t>
            </w:r>
            <w:r w:rsidR="002117CA" w:rsidRPr="00B12FD1">
              <w:t>5</w:t>
            </w:r>
            <w:r w:rsidRPr="00B12FD1">
              <w:t xml:space="preserve">, v prípade potreby aj priebežne počas školského roka. </w:t>
            </w:r>
          </w:p>
        </w:tc>
      </w:tr>
      <w:tr w:rsidR="00B93EED" w:rsidRPr="00B12FD1" w14:paraId="6DFF08FC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E97DC" w14:textId="77777777" w:rsidR="00B93EED" w:rsidRPr="00B12FD1" w:rsidRDefault="00B93EED">
            <w:pPr>
              <w:snapToGrid w:val="0"/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48640" w14:textId="77777777" w:rsidR="00B93EED" w:rsidRPr="00B12FD1" w:rsidRDefault="00B93EED" w:rsidP="00944140">
            <w:pPr>
              <w:snapToGrid w:val="0"/>
              <w:jc w:val="both"/>
            </w:pPr>
          </w:p>
        </w:tc>
      </w:tr>
      <w:tr w:rsidR="00B93EED" w:rsidRPr="00B12FD1" w14:paraId="337A432E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88D2D" w14:textId="36CB3B36" w:rsidR="00B93EED" w:rsidRPr="00B12FD1" w:rsidRDefault="00203C11">
            <w:pPr>
              <w:snapToGrid w:val="0"/>
            </w:pPr>
            <w:r w:rsidRPr="00B12FD1">
              <w:t>Kontrolné vyšetrenia žiakov</w:t>
            </w:r>
            <w:r w:rsidR="00766DE2" w:rsidRPr="00B12FD1">
              <w:t xml:space="preserve"> </w:t>
            </w:r>
            <w:r w:rsidR="0050067D" w:rsidRPr="00B12FD1">
              <w:t xml:space="preserve">so špeciálnymi </w:t>
            </w:r>
            <w:proofErr w:type="spellStart"/>
            <w:r w:rsidR="0050067D" w:rsidRPr="00B12FD1">
              <w:t>výchovno</w:t>
            </w:r>
            <w:proofErr w:type="spellEnd"/>
            <w:r w:rsidR="0050067D" w:rsidRPr="00B12FD1">
              <w:t xml:space="preserve"> – vzdelávacími potrebami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CEB44" w14:textId="07CE803F" w:rsidR="00B93EED" w:rsidRPr="00B12FD1" w:rsidRDefault="00203C11" w:rsidP="00944140">
            <w:pPr>
              <w:snapToGrid w:val="0"/>
              <w:jc w:val="both"/>
            </w:pPr>
            <w:r w:rsidRPr="00B12FD1">
              <w:t xml:space="preserve">Žiaci ZŠ </w:t>
            </w:r>
            <w:r w:rsidR="00895F87">
              <w:t>-</w:t>
            </w:r>
            <w:r w:rsidRPr="00B12FD1">
              <w:t xml:space="preserve"> pri prechode na 2.    stupeň</w:t>
            </w:r>
            <w:r w:rsidR="0050067D" w:rsidRPr="00B12FD1">
              <w:t xml:space="preserve">, </w:t>
            </w:r>
            <w:r w:rsidRPr="00B12FD1">
              <w:t xml:space="preserve">na konci 8. roč. alebo </w:t>
            </w:r>
            <w:r w:rsidR="0050067D" w:rsidRPr="00B12FD1">
              <w:t>začiatkom</w:t>
            </w:r>
            <w:r w:rsidRPr="00B12FD1">
              <w:t xml:space="preserve"> 9. ročník</w:t>
            </w:r>
            <w:r w:rsidR="0050067D" w:rsidRPr="00B12FD1">
              <w:t>a</w:t>
            </w:r>
            <w:r w:rsidRPr="00B12FD1">
              <w:t xml:space="preserve"> pred prechodom  na SŠ.</w:t>
            </w:r>
          </w:p>
        </w:tc>
      </w:tr>
      <w:tr w:rsidR="00B93EED" w:rsidRPr="00B12FD1" w14:paraId="62F67B92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00D61" w14:textId="77777777" w:rsidR="00B93EED" w:rsidRPr="00B12FD1" w:rsidRDefault="00B93EED">
            <w:pPr>
              <w:snapToGrid w:val="0"/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41FF" w14:textId="77777777" w:rsidR="00B93EED" w:rsidRPr="00B12FD1" w:rsidRDefault="00B93EED" w:rsidP="00944140">
            <w:pPr>
              <w:snapToGrid w:val="0"/>
              <w:jc w:val="both"/>
            </w:pPr>
          </w:p>
        </w:tc>
      </w:tr>
      <w:tr w:rsidR="00B93EED" w:rsidRPr="00B12FD1" w14:paraId="1B8B47F1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F8920" w14:textId="77777777" w:rsidR="00B93EED" w:rsidRPr="00B12FD1" w:rsidRDefault="00203C11">
            <w:pPr>
              <w:snapToGrid w:val="0"/>
            </w:pPr>
            <w:r w:rsidRPr="00B12FD1">
              <w:t>Kontrolné vyšetrenia k maturite: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C587C" w14:textId="360F233F" w:rsidR="00B93EED" w:rsidRPr="00B12FD1" w:rsidRDefault="00203C11" w:rsidP="00944140">
            <w:pPr>
              <w:snapToGrid w:val="0"/>
              <w:jc w:val="both"/>
            </w:pPr>
            <w:r w:rsidRPr="00B12FD1">
              <w:t>Pred ukončením 3. ročníka, najneskôr do 31. mája 202</w:t>
            </w:r>
            <w:r w:rsidR="002117CA" w:rsidRPr="00B12FD1">
              <w:t>5</w:t>
            </w:r>
            <w:r w:rsidRPr="00B12FD1">
              <w:t>.</w:t>
            </w:r>
          </w:p>
        </w:tc>
      </w:tr>
      <w:tr w:rsidR="00B93EED" w:rsidRPr="00B12FD1" w14:paraId="6743324A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3B98C" w14:textId="77777777" w:rsidR="00B93EED" w:rsidRPr="00B12FD1" w:rsidRDefault="00B93EED">
            <w:pPr>
              <w:snapToGrid w:val="0"/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21743" w14:textId="77777777" w:rsidR="00B93EED" w:rsidRPr="00B12FD1" w:rsidRDefault="00B93EED" w:rsidP="00944140">
            <w:pPr>
              <w:snapToGrid w:val="0"/>
              <w:jc w:val="both"/>
            </w:pPr>
          </w:p>
        </w:tc>
      </w:tr>
      <w:tr w:rsidR="00B93EED" w:rsidRPr="00B12FD1" w14:paraId="0180A8AE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17ED2FA1" w14:textId="77777777" w:rsidR="00B93EED" w:rsidRPr="00B12FD1" w:rsidRDefault="00203C11">
            <w:pPr>
              <w:snapToGrid w:val="0"/>
            </w:pPr>
            <w:r w:rsidRPr="00B12FD1">
              <w:t>Diagnostika školskej spôsobilosti u detí v predškolskom veku - skupinová</w:t>
            </w:r>
          </w:p>
          <w:p w14:paraId="0148F8CD" w14:textId="77777777" w:rsidR="00B93EED" w:rsidRPr="00B12FD1" w:rsidRDefault="00B93EED"/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677D849F" w14:textId="4CDE457A" w:rsidR="00B93EED" w:rsidRPr="00B12FD1" w:rsidRDefault="00493C22" w:rsidP="00895F87">
            <w:pPr>
              <w:snapToGrid w:val="0"/>
              <w:jc w:val="both"/>
            </w:pPr>
            <w:r w:rsidRPr="00B12FD1">
              <w:t>Skupinové vyšetrenia na MŠ</w:t>
            </w:r>
            <w:r w:rsidR="00944140" w:rsidRPr="00B12FD1">
              <w:t>:</w:t>
            </w:r>
          </w:p>
          <w:p w14:paraId="5555B1C9" w14:textId="44230DDA" w:rsidR="00B93EED" w:rsidRPr="00B12FD1" w:rsidRDefault="0050067D" w:rsidP="00895F87">
            <w:pPr>
              <w:snapToGrid w:val="0"/>
              <w:jc w:val="both"/>
            </w:pPr>
            <w:r w:rsidRPr="00B12FD1">
              <w:t>január</w:t>
            </w:r>
            <w:r w:rsidR="00203C11" w:rsidRPr="00B12FD1">
              <w:t xml:space="preserve"> 202</w:t>
            </w:r>
            <w:r w:rsidR="002117CA" w:rsidRPr="00B12FD1">
              <w:t>5</w:t>
            </w:r>
            <w:r w:rsidR="00203C11" w:rsidRPr="00B12FD1">
              <w:t xml:space="preserve"> - marec 202</w:t>
            </w:r>
            <w:r w:rsidR="002117CA" w:rsidRPr="00B12FD1">
              <w:t>5</w:t>
            </w:r>
            <w:r w:rsidR="00203C11" w:rsidRPr="00B12FD1">
              <w:t>.</w:t>
            </w:r>
          </w:p>
          <w:p w14:paraId="2F664563" w14:textId="23B6D510" w:rsidR="00B93EED" w:rsidRPr="00895F87" w:rsidRDefault="0050067D" w:rsidP="00895F87">
            <w:pPr>
              <w:snapToGrid w:val="0"/>
              <w:jc w:val="both"/>
            </w:pPr>
            <w:r w:rsidRPr="00B12FD1">
              <w:t>Objednanie</w:t>
            </w:r>
            <w:r w:rsidR="00895F87">
              <w:t xml:space="preserve"> </w:t>
            </w:r>
            <w:r w:rsidRPr="00B12FD1">
              <w:t>prostredníctvom Objednávacieho formulára</w:t>
            </w:r>
            <w:r w:rsidR="00944140" w:rsidRPr="00B12FD1">
              <w:t>.</w:t>
            </w:r>
          </w:p>
        </w:tc>
      </w:tr>
      <w:tr w:rsidR="00B93EED" w:rsidRPr="00B12FD1" w14:paraId="009EDD1E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3DA27" w14:textId="77777777" w:rsidR="00B93EED" w:rsidRPr="00B12FD1" w:rsidRDefault="00203C11">
            <w:pPr>
              <w:snapToGrid w:val="0"/>
            </w:pPr>
            <w:r w:rsidRPr="00B12FD1">
              <w:t>Diagnostika školskej spôsobilosti - individuálna</w:t>
            </w:r>
          </w:p>
          <w:p w14:paraId="3D64D3D3" w14:textId="77777777" w:rsidR="00B93EED" w:rsidRPr="00B12FD1" w:rsidRDefault="00B93EED">
            <w:pPr>
              <w:snapToGrid w:val="0"/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F19CC" w14:textId="502E8889" w:rsidR="00B93EED" w:rsidRPr="00B12FD1" w:rsidRDefault="00203C11" w:rsidP="00944140">
            <w:pPr>
              <w:snapToGrid w:val="0"/>
              <w:jc w:val="both"/>
            </w:pPr>
            <w:r w:rsidRPr="00B12FD1">
              <w:t>Písomné</w:t>
            </w:r>
            <w:r w:rsidR="0050067D" w:rsidRPr="00B12FD1">
              <w:t xml:space="preserve"> a telefonické</w:t>
            </w:r>
            <w:r w:rsidRPr="00B12FD1">
              <w:t xml:space="preserve"> prihlášky zasielať na CPP najneskôr do 30. apríla 202</w:t>
            </w:r>
            <w:r w:rsidR="002117CA" w:rsidRPr="00B12FD1">
              <w:t>5</w:t>
            </w:r>
            <w:r w:rsidRPr="00B12FD1">
              <w:t>.</w:t>
            </w:r>
          </w:p>
          <w:p w14:paraId="242D8047" w14:textId="31A3D6F5" w:rsidR="00B93EED" w:rsidRPr="00B12FD1" w:rsidRDefault="00766DE2" w:rsidP="00944140">
            <w:pPr>
              <w:snapToGrid w:val="0"/>
              <w:jc w:val="both"/>
            </w:pPr>
            <w:r w:rsidRPr="00B12FD1">
              <w:rPr>
                <w:bCs/>
              </w:rPr>
              <w:t>Diagnostika: marec -</w:t>
            </w:r>
            <w:r w:rsidR="00493C22" w:rsidRPr="00B12FD1">
              <w:rPr>
                <w:bCs/>
              </w:rPr>
              <w:t xml:space="preserve"> jún</w:t>
            </w:r>
            <w:r w:rsidRPr="00B12FD1">
              <w:rPr>
                <w:bCs/>
              </w:rPr>
              <w:t xml:space="preserve"> 202</w:t>
            </w:r>
            <w:r w:rsidR="002117CA" w:rsidRPr="00B12FD1">
              <w:rPr>
                <w:bCs/>
              </w:rPr>
              <w:t>5</w:t>
            </w:r>
          </w:p>
        </w:tc>
      </w:tr>
      <w:tr w:rsidR="00B93EED" w:rsidRPr="00B12FD1" w14:paraId="1605990F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83C07" w14:textId="77777777" w:rsidR="00B93EED" w:rsidRPr="00B12FD1" w:rsidRDefault="00B93EED">
            <w:pPr>
              <w:snapToGrid w:val="0"/>
              <w:rPr>
                <w:b/>
                <w:bCs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97DB" w14:textId="77777777" w:rsidR="00B93EED" w:rsidRPr="00B12FD1" w:rsidRDefault="00B93EED">
            <w:pPr>
              <w:snapToGrid w:val="0"/>
              <w:rPr>
                <w:b/>
                <w:bCs/>
              </w:rPr>
            </w:pPr>
          </w:p>
        </w:tc>
      </w:tr>
      <w:tr w:rsidR="00B93EED" w:rsidRPr="00B12FD1" w14:paraId="58948E3B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D8886" w14:textId="77777777" w:rsidR="00B93EED" w:rsidRPr="00B12FD1" w:rsidRDefault="00203C11">
            <w:pPr>
              <w:snapToGrid w:val="0"/>
              <w:rPr>
                <w:b/>
                <w:bCs/>
              </w:rPr>
            </w:pPr>
            <w:r w:rsidRPr="00B12FD1">
              <w:rPr>
                <w:b/>
                <w:bCs/>
              </w:rPr>
              <w:t>PORADY, KONZULTÁCIE, VZDELÁVANIE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B5FBC" w14:textId="77777777" w:rsidR="00B93EED" w:rsidRPr="00B12FD1" w:rsidRDefault="00B93EED">
            <w:pPr>
              <w:snapToGrid w:val="0"/>
            </w:pPr>
          </w:p>
        </w:tc>
      </w:tr>
      <w:tr w:rsidR="00B93EED" w:rsidRPr="00B12FD1" w14:paraId="128B2DCD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14C97" w14:textId="3BBF8F2D" w:rsidR="00B93EED" w:rsidRPr="00B12FD1" w:rsidRDefault="00203C11">
            <w:pPr>
              <w:snapToGrid w:val="0"/>
            </w:pPr>
            <w:r w:rsidRPr="00B12FD1">
              <w:t>Sekcia výchovných a </w:t>
            </w:r>
            <w:proofErr w:type="spellStart"/>
            <w:r w:rsidRPr="00B12FD1">
              <w:t>kariérových</w:t>
            </w:r>
            <w:proofErr w:type="spellEnd"/>
            <w:r w:rsidRPr="00B12FD1">
              <w:t xml:space="preserve"> poradcov ZŠ okresu Trenčín</w:t>
            </w:r>
            <w:r w:rsidR="00687024" w:rsidRPr="00B12FD1">
              <w:t xml:space="preserve"> / vrátane začínajúcich VP a KP/</w:t>
            </w:r>
          </w:p>
          <w:p w14:paraId="568430EB" w14:textId="22EADB80" w:rsidR="00B93EED" w:rsidRPr="00B12FD1" w:rsidRDefault="00203C11">
            <w:pPr>
              <w:snapToGrid w:val="0"/>
            </w:pPr>
            <w:proofErr w:type="spellStart"/>
            <w:r w:rsidRPr="00B12FD1">
              <w:t>zodp</w:t>
            </w:r>
            <w:proofErr w:type="spellEnd"/>
            <w:r w:rsidRPr="00B12FD1">
              <w:t>. Mgr.</w:t>
            </w:r>
            <w:r w:rsidR="00493C22" w:rsidRPr="00B12FD1">
              <w:t xml:space="preserve"> </w:t>
            </w:r>
            <w:proofErr w:type="spellStart"/>
            <w:r w:rsidRPr="00B12FD1">
              <w:t>Filín</w:t>
            </w:r>
            <w:proofErr w:type="spellEnd"/>
            <w:r w:rsidR="00493C22" w:rsidRPr="00B12FD1">
              <w:t xml:space="preserve">, Mgr. </w:t>
            </w:r>
            <w:proofErr w:type="spellStart"/>
            <w:r w:rsidR="00493C22" w:rsidRPr="00B12FD1">
              <w:t>Muš</w:t>
            </w:r>
            <w:r w:rsidR="000A2030">
              <w:t>u</w:t>
            </w:r>
            <w:r w:rsidR="00493C22" w:rsidRPr="00B12FD1">
              <w:t>tová</w:t>
            </w:r>
            <w:proofErr w:type="spellEnd"/>
          </w:p>
          <w:p w14:paraId="28558F13" w14:textId="77777777" w:rsidR="00B93EED" w:rsidRPr="00B12FD1" w:rsidRDefault="00B93EED"/>
          <w:p w14:paraId="755E8E5C" w14:textId="77777777" w:rsidR="00B93EED" w:rsidRPr="00B12FD1" w:rsidRDefault="00B93EED"/>
          <w:p w14:paraId="4788640B" w14:textId="77777777" w:rsidR="00B93EED" w:rsidRPr="00B12FD1" w:rsidRDefault="00B93EED"/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E994D" w14:textId="0ABA4256" w:rsidR="00B93EED" w:rsidRPr="00B12FD1" w:rsidRDefault="0044477E" w:rsidP="005C4A39">
            <w:pPr>
              <w:snapToGrid w:val="0"/>
            </w:pPr>
            <w:r w:rsidRPr="00B12FD1">
              <w:t>19.</w:t>
            </w:r>
            <w:r w:rsidR="00C9142A">
              <w:t>0</w:t>
            </w:r>
            <w:r w:rsidRPr="00B12FD1">
              <w:t>9.2024</w:t>
            </w:r>
          </w:p>
          <w:p w14:paraId="5E97ADA9" w14:textId="331B1168" w:rsidR="0044477E" w:rsidRPr="00B12FD1" w:rsidRDefault="0044477E" w:rsidP="005C4A39">
            <w:pPr>
              <w:snapToGrid w:val="0"/>
            </w:pPr>
            <w:r w:rsidRPr="00B12FD1">
              <w:t xml:space="preserve">21.11.2024 </w:t>
            </w:r>
            <w:r w:rsidR="00895F87">
              <w:t>-</w:t>
            </w:r>
            <w:r w:rsidRPr="00B12FD1">
              <w:t xml:space="preserve"> 22.11.2024 -Stredoškolák - Hrdina remesla 2024</w:t>
            </w:r>
            <w:r w:rsidR="007000FC">
              <w:t>, 05.12.2024</w:t>
            </w:r>
          </w:p>
          <w:p w14:paraId="04019E84" w14:textId="4B66823B" w:rsidR="00CF34DC" w:rsidRPr="00B12FD1" w:rsidRDefault="0044477E" w:rsidP="005C4A39">
            <w:pPr>
              <w:snapToGrid w:val="0"/>
            </w:pPr>
            <w:r w:rsidRPr="00B12FD1">
              <w:t>27.</w:t>
            </w:r>
            <w:r w:rsidR="00C9142A">
              <w:t>0</w:t>
            </w:r>
            <w:r w:rsidRPr="00B12FD1">
              <w:t>2.2025</w:t>
            </w:r>
          </w:p>
          <w:p w14:paraId="1869165A" w14:textId="369EF218" w:rsidR="00CF34DC" w:rsidRPr="00B12FD1" w:rsidRDefault="0044477E" w:rsidP="005C4A39">
            <w:pPr>
              <w:snapToGrid w:val="0"/>
            </w:pPr>
            <w:r w:rsidRPr="00B12FD1">
              <w:t>29.</w:t>
            </w:r>
            <w:r w:rsidR="00C9142A">
              <w:t>0</w:t>
            </w:r>
            <w:r w:rsidRPr="00B12FD1">
              <w:t>5.2025</w:t>
            </w:r>
          </w:p>
        </w:tc>
      </w:tr>
      <w:tr w:rsidR="00B93EED" w:rsidRPr="00B12FD1" w14:paraId="7CBDF172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8C04F" w14:textId="77777777" w:rsidR="00B93EED" w:rsidRPr="00B12FD1" w:rsidRDefault="00B93EED">
            <w:pPr>
              <w:snapToGrid w:val="0"/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37F8" w14:textId="77777777" w:rsidR="00B93EED" w:rsidRPr="00B12FD1" w:rsidRDefault="00B93EED">
            <w:pPr>
              <w:snapToGrid w:val="0"/>
            </w:pPr>
          </w:p>
        </w:tc>
      </w:tr>
      <w:tr w:rsidR="00B93EED" w:rsidRPr="00B12FD1" w14:paraId="7D4F4F35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48E2A" w14:textId="09D26AF4" w:rsidR="00B93EED" w:rsidRPr="00B12FD1" w:rsidRDefault="00203C11">
            <w:pPr>
              <w:snapToGrid w:val="0"/>
            </w:pPr>
            <w:r w:rsidRPr="00B12FD1">
              <w:t>Sekcia výchovného a </w:t>
            </w:r>
            <w:proofErr w:type="spellStart"/>
            <w:r w:rsidRPr="00B12FD1">
              <w:t>kariérového</w:t>
            </w:r>
            <w:proofErr w:type="spellEnd"/>
            <w:r w:rsidRPr="00B12FD1">
              <w:t xml:space="preserve"> poradenstva  SŠ okresu Trenčín</w:t>
            </w:r>
            <w:r w:rsidR="00687024" w:rsidRPr="00B12FD1">
              <w:t xml:space="preserve"> /vrátane začínajúcich VP a KP/</w:t>
            </w:r>
          </w:p>
          <w:p w14:paraId="642E9C86" w14:textId="6610C3AB" w:rsidR="00B93EED" w:rsidRPr="00B12FD1" w:rsidRDefault="00203C11">
            <w:proofErr w:type="spellStart"/>
            <w:r w:rsidRPr="00B12FD1">
              <w:t>zodp</w:t>
            </w:r>
            <w:proofErr w:type="spellEnd"/>
            <w:r w:rsidRPr="00B12FD1">
              <w:t>. Mgr.</w:t>
            </w:r>
            <w:r w:rsidR="00493C22" w:rsidRPr="00B12FD1">
              <w:t xml:space="preserve"> </w:t>
            </w:r>
            <w:proofErr w:type="spellStart"/>
            <w:r w:rsidRPr="00B12FD1">
              <w:t>Filín</w:t>
            </w:r>
            <w:proofErr w:type="spellEnd"/>
            <w:r w:rsidR="00493C22" w:rsidRPr="00B12FD1">
              <w:t xml:space="preserve">, Mgr. </w:t>
            </w:r>
            <w:proofErr w:type="spellStart"/>
            <w:r w:rsidR="00493C22" w:rsidRPr="00B12FD1">
              <w:t>Muš</w:t>
            </w:r>
            <w:r w:rsidR="000A2030">
              <w:t>u</w:t>
            </w:r>
            <w:r w:rsidR="00493C22" w:rsidRPr="00B12FD1">
              <w:t>tová</w:t>
            </w:r>
            <w:proofErr w:type="spellEnd"/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564F2" w14:textId="11908EBF" w:rsidR="0044477E" w:rsidRPr="00B12FD1" w:rsidRDefault="0044477E" w:rsidP="0044477E">
            <w:pPr>
              <w:snapToGrid w:val="0"/>
            </w:pPr>
            <w:r w:rsidRPr="00B12FD1">
              <w:t>19.</w:t>
            </w:r>
            <w:r w:rsidR="00C9142A">
              <w:t>0</w:t>
            </w:r>
            <w:r w:rsidRPr="00B12FD1">
              <w:t>9.2024</w:t>
            </w:r>
          </w:p>
          <w:p w14:paraId="0570267C" w14:textId="27053723" w:rsidR="0044477E" w:rsidRPr="00B12FD1" w:rsidRDefault="0044477E" w:rsidP="0044477E">
            <w:pPr>
              <w:snapToGrid w:val="0"/>
            </w:pPr>
            <w:r w:rsidRPr="00B12FD1">
              <w:t xml:space="preserve">21.11.2024 </w:t>
            </w:r>
            <w:r w:rsidR="00895F87">
              <w:t>-</w:t>
            </w:r>
            <w:r w:rsidRPr="00B12FD1">
              <w:t xml:space="preserve"> 22.11.2024 -Stredoškolák - Hrdina remesla 2024</w:t>
            </w:r>
          </w:p>
          <w:p w14:paraId="5DB3C789" w14:textId="71C0E9C2" w:rsidR="00CF34DC" w:rsidRPr="00B12FD1" w:rsidRDefault="0044477E">
            <w:r w:rsidRPr="00B12FD1">
              <w:t>6.</w:t>
            </w:r>
            <w:r w:rsidR="00C9142A">
              <w:t>0</w:t>
            </w:r>
            <w:r w:rsidRPr="00B12FD1">
              <w:t>2.2025</w:t>
            </w:r>
          </w:p>
          <w:p w14:paraId="6F0DBE6D" w14:textId="10D4B669" w:rsidR="0044477E" w:rsidRPr="00B12FD1" w:rsidRDefault="0044477E">
            <w:r w:rsidRPr="00B12FD1">
              <w:t>29.</w:t>
            </w:r>
            <w:r w:rsidR="00C9142A">
              <w:t>0</w:t>
            </w:r>
            <w:r w:rsidRPr="00B12FD1">
              <w:t>5.2025</w:t>
            </w:r>
          </w:p>
        </w:tc>
      </w:tr>
      <w:tr w:rsidR="00B93EED" w:rsidRPr="00B12FD1" w14:paraId="1BBB5279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CC621" w14:textId="77777777" w:rsidR="00B93EED" w:rsidRPr="00B12FD1" w:rsidRDefault="00B93EED">
            <w:pPr>
              <w:snapToGrid w:val="0"/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9C870" w14:textId="77777777" w:rsidR="00B93EED" w:rsidRPr="00B12FD1" w:rsidRDefault="00B93EED">
            <w:pPr>
              <w:snapToGrid w:val="0"/>
            </w:pPr>
          </w:p>
        </w:tc>
      </w:tr>
      <w:tr w:rsidR="005C4A39" w:rsidRPr="00B12FD1" w14:paraId="329BA50F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6A16E" w14:textId="77777777" w:rsidR="005C4A39" w:rsidRPr="00B12FD1" w:rsidRDefault="005C4A39" w:rsidP="005C4A39">
            <w:pPr>
              <w:snapToGrid w:val="0"/>
            </w:pPr>
            <w:r w:rsidRPr="00B12FD1">
              <w:rPr>
                <w:bCs/>
              </w:rPr>
              <w:t>Sekcia metodikov pre výchovné poradenstvo CPP Trenčianskeho kraja:</w:t>
            </w:r>
          </w:p>
          <w:p w14:paraId="4BAD88C8" w14:textId="323E3121" w:rsidR="005C4A39" w:rsidRPr="00B12FD1" w:rsidRDefault="005C4A39" w:rsidP="005C4A39">
            <w:pPr>
              <w:snapToGrid w:val="0"/>
            </w:pPr>
            <w:proofErr w:type="spellStart"/>
            <w:r w:rsidRPr="00B12FD1">
              <w:rPr>
                <w:bCs/>
              </w:rPr>
              <w:t>zodp</w:t>
            </w:r>
            <w:proofErr w:type="spellEnd"/>
            <w:r w:rsidRPr="00B12FD1">
              <w:rPr>
                <w:bCs/>
              </w:rPr>
              <w:t xml:space="preserve">. </w:t>
            </w:r>
            <w:proofErr w:type="spellStart"/>
            <w:r w:rsidRPr="00B12FD1">
              <w:rPr>
                <w:bCs/>
              </w:rPr>
              <w:t>Mgr.Filín</w:t>
            </w:r>
            <w:proofErr w:type="spellEnd"/>
            <w:r w:rsidRPr="00B12FD1">
              <w:rPr>
                <w:bCs/>
              </w:rPr>
              <w:t xml:space="preserve">, </w:t>
            </w:r>
            <w:r w:rsidRPr="00B12FD1">
              <w:t>Mgr. Muš</w:t>
            </w:r>
            <w:r w:rsidR="000A2030">
              <w:t>u</w:t>
            </w:r>
            <w:r w:rsidRPr="00B12FD1">
              <w:t>tová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89084" w14:textId="78056DBA" w:rsidR="005C4A39" w:rsidRPr="00B12FD1" w:rsidRDefault="007000FC" w:rsidP="005C4A39">
            <w:pPr>
              <w:snapToGrid w:val="0"/>
            </w:pPr>
            <w:r>
              <w:t>07</w:t>
            </w:r>
            <w:r w:rsidR="0044477E" w:rsidRPr="00B12FD1">
              <w:t>.11.2024</w:t>
            </w:r>
          </w:p>
          <w:p w14:paraId="73E0365E" w14:textId="2DEEE8CB" w:rsidR="00EE2566" w:rsidRPr="00B12FD1" w:rsidRDefault="00EE2566" w:rsidP="005C4A39">
            <w:pPr>
              <w:snapToGrid w:val="0"/>
            </w:pPr>
            <w:r w:rsidRPr="00B12FD1">
              <w:t>5.12.2024</w:t>
            </w:r>
          </w:p>
          <w:p w14:paraId="12BA52FD" w14:textId="268F98E3" w:rsidR="00C9142A" w:rsidRPr="00C9142A" w:rsidRDefault="0044477E" w:rsidP="00C9142A">
            <w:pPr>
              <w:snapToGrid w:val="0"/>
              <w:rPr>
                <w:sz w:val="22"/>
                <w:szCs w:val="22"/>
              </w:rPr>
            </w:pPr>
            <w:r w:rsidRPr="00B12FD1">
              <w:t>13.</w:t>
            </w:r>
            <w:r w:rsidR="00C9142A">
              <w:t>0</w:t>
            </w:r>
            <w:r w:rsidRPr="00B12FD1">
              <w:t>3.2025</w:t>
            </w:r>
            <w:r w:rsidR="00C9142A">
              <w:t xml:space="preserve"> </w:t>
            </w:r>
            <w:r w:rsidR="00C9142A" w:rsidRPr="00C9142A">
              <w:t>CPP Dubnica nad Váhom</w:t>
            </w:r>
          </w:p>
          <w:p w14:paraId="05DAB698" w14:textId="6DE9066B" w:rsidR="009771D7" w:rsidRPr="00B12FD1" w:rsidRDefault="0044477E" w:rsidP="00C9142A">
            <w:pPr>
              <w:snapToGrid w:val="0"/>
            </w:pPr>
            <w:r w:rsidRPr="00B12FD1">
              <w:t>15.</w:t>
            </w:r>
            <w:r w:rsidR="00C9142A">
              <w:t>0</w:t>
            </w:r>
            <w:r w:rsidRPr="00B12FD1">
              <w:t>5.2025</w:t>
            </w:r>
          </w:p>
        </w:tc>
      </w:tr>
      <w:tr w:rsidR="005C4A39" w:rsidRPr="00B12FD1" w14:paraId="3567F889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80100" w14:textId="77777777" w:rsidR="005C4A39" w:rsidRPr="00B12FD1" w:rsidRDefault="005C4A39" w:rsidP="005C4A39">
            <w:pPr>
              <w:snapToGrid w:val="0"/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B1A97" w14:textId="77777777" w:rsidR="005C4A39" w:rsidRPr="00B12FD1" w:rsidRDefault="005C4A39" w:rsidP="005C4A39">
            <w:pPr>
              <w:snapToGrid w:val="0"/>
            </w:pPr>
          </w:p>
        </w:tc>
      </w:tr>
      <w:tr w:rsidR="005C4A39" w:rsidRPr="00B12FD1" w14:paraId="691EF087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F3A3D" w14:textId="77777777" w:rsidR="005C4A39" w:rsidRPr="00B12FD1" w:rsidRDefault="005C4A39" w:rsidP="005C4A39">
            <w:pPr>
              <w:snapToGrid w:val="0"/>
            </w:pPr>
            <w:r w:rsidRPr="00B12FD1">
              <w:t>Sekcia materských škôl- spoločne MŠ Trenčín a okresu Trenčín:</w:t>
            </w:r>
          </w:p>
          <w:p w14:paraId="2073093B" w14:textId="536A22E1" w:rsidR="005C4A39" w:rsidRPr="00B12FD1" w:rsidRDefault="005C4A39" w:rsidP="005C4A39">
            <w:pPr>
              <w:snapToGrid w:val="0"/>
            </w:pPr>
            <w:proofErr w:type="spellStart"/>
            <w:r w:rsidRPr="00B12FD1">
              <w:t>zodp</w:t>
            </w:r>
            <w:proofErr w:type="spellEnd"/>
            <w:r w:rsidRPr="00B12FD1">
              <w:t>. Mgr. Matysová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F5E09" w14:textId="5A1323E1" w:rsidR="00C221C2" w:rsidRPr="00B12FD1" w:rsidRDefault="00E769F4" w:rsidP="00C221C2">
            <w:r>
              <w:rPr>
                <w:bCs/>
              </w:rPr>
              <w:t>05</w:t>
            </w:r>
            <w:r w:rsidR="00C221C2" w:rsidRPr="00B12FD1">
              <w:t>.1</w:t>
            </w:r>
            <w:r>
              <w:t>1</w:t>
            </w:r>
            <w:r w:rsidR="00C221C2" w:rsidRPr="00B12FD1">
              <w:t>.2024 a 18.</w:t>
            </w:r>
            <w:r w:rsidR="00DB0333" w:rsidRPr="00B12FD1">
              <w:t>0</w:t>
            </w:r>
            <w:r w:rsidR="00C221C2" w:rsidRPr="00B12FD1">
              <w:t>3.2025</w:t>
            </w:r>
          </w:p>
          <w:p w14:paraId="44396686" w14:textId="45E767F2" w:rsidR="00A216D4" w:rsidRPr="00B12FD1" w:rsidRDefault="00A216D4" w:rsidP="005C4A39">
            <w:pPr>
              <w:snapToGrid w:val="0"/>
              <w:rPr>
                <w:bCs/>
              </w:rPr>
            </w:pPr>
          </w:p>
        </w:tc>
      </w:tr>
      <w:tr w:rsidR="005C4A39" w:rsidRPr="00B12FD1" w14:paraId="66FCF1C1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E60AE" w14:textId="77777777" w:rsidR="005C4A39" w:rsidRPr="00B12FD1" w:rsidRDefault="005C4A39" w:rsidP="005C4A39">
            <w:pPr>
              <w:snapToGrid w:val="0"/>
              <w:rPr>
                <w:bCs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FD3CB" w14:textId="77777777" w:rsidR="005C4A39" w:rsidRPr="00B12FD1" w:rsidRDefault="005C4A39" w:rsidP="005C4A39">
            <w:pPr>
              <w:snapToGrid w:val="0"/>
              <w:rPr>
                <w:bCs/>
              </w:rPr>
            </w:pPr>
          </w:p>
        </w:tc>
      </w:tr>
      <w:tr w:rsidR="005C4A39" w:rsidRPr="00B12FD1" w14:paraId="65EB7B67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35F3E" w14:textId="1E0F7433" w:rsidR="005C4A39" w:rsidRPr="00B12FD1" w:rsidRDefault="005C4A39" w:rsidP="005C4A39">
            <w:pPr>
              <w:snapToGrid w:val="0"/>
            </w:pPr>
            <w:r w:rsidRPr="00B12FD1">
              <w:rPr>
                <w:bCs/>
              </w:rPr>
              <w:t>Sekcia metodikov prevencie CPP Trenčianskeho kraja:</w:t>
            </w:r>
          </w:p>
          <w:p w14:paraId="17F9971B" w14:textId="1FB29EB3" w:rsidR="005C4A39" w:rsidRPr="00B12FD1" w:rsidRDefault="005C4A39" w:rsidP="005C4A39">
            <w:pPr>
              <w:snapToGrid w:val="0"/>
            </w:pPr>
            <w:proofErr w:type="spellStart"/>
            <w:r w:rsidRPr="00B12FD1">
              <w:rPr>
                <w:bCs/>
              </w:rPr>
              <w:t>zodp</w:t>
            </w:r>
            <w:proofErr w:type="spellEnd"/>
            <w:r w:rsidRPr="00B12FD1">
              <w:rPr>
                <w:bCs/>
              </w:rPr>
              <w:t>. Mgr. Čopíková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4CAF0" w14:textId="77777777" w:rsidR="000D28B0" w:rsidRPr="00B12FD1" w:rsidRDefault="000D28B0" w:rsidP="000D28B0">
            <w:pPr>
              <w:snapToGrid w:val="0"/>
              <w:rPr>
                <w:bCs/>
              </w:rPr>
            </w:pPr>
            <w:r w:rsidRPr="00B12FD1">
              <w:rPr>
                <w:bCs/>
              </w:rPr>
              <w:t>15.10. 2024 CPP Myjava</w:t>
            </w:r>
          </w:p>
          <w:p w14:paraId="7A6A3A38" w14:textId="25290992" w:rsidR="000D28B0" w:rsidRPr="00B12FD1" w:rsidRDefault="000D28B0" w:rsidP="000D28B0">
            <w:pPr>
              <w:snapToGrid w:val="0"/>
              <w:rPr>
                <w:bCs/>
              </w:rPr>
            </w:pPr>
            <w:r w:rsidRPr="00B12FD1">
              <w:rPr>
                <w:bCs/>
              </w:rPr>
              <w:t xml:space="preserve">November 2024 </w:t>
            </w:r>
            <w:r w:rsidR="00895F87">
              <w:rPr>
                <w:bCs/>
              </w:rPr>
              <w:t>-</w:t>
            </w:r>
            <w:r w:rsidRPr="00B12FD1">
              <w:rPr>
                <w:bCs/>
              </w:rPr>
              <w:t xml:space="preserve"> Konferencia Chráňme ženy a deti pred násilím</w:t>
            </w:r>
          </w:p>
          <w:p w14:paraId="58486FCD" w14:textId="04FA2E03" w:rsidR="000D28B0" w:rsidRPr="00B12FD1" w:rsidRDefault="000D28B0" w:rsidP="000D28B0">
            <w:pPr>
              <w:snapToGrid w:val="0"/>
              <w:rPr>
                <w:bCs/>
              </w:rPr>
            </w:pPr>
            <w:r w:rsidRPr="00B12FD1">
              <w:rPr>
                <w:bCs/>
              </w:rPr>
              <w:t>25.03. 2025 CPP Nové Mesto n</w:t>
            </w:r>
            <w:r w:rsidR="00C9142A">
              <w:rPr>
                <w:bCs/>
              </w:rPr>
              <w:t>ad</w:t>
            </w:r>
            <w:r w:rsidRPr="00B12FD1">
              <w:rPr>
                <w:bCs/>
              </w:rPr>
              <w:t xml:space="preserve"> Váhom</w:t>
            </w:r>
          </w:p>
          <w:p w14:paraId="5945CD8D" w14:textId="6DF5F63E" w:rsidR="005C4A39" w:rsidRPr="00B12FD1" w:rsidRDefault="000D28B0" w:rsidP="000D28B0">
            <w:pPr>
              <w:snapToGrid w:val="0"/>
              <w:rPr>
                <w:bCs/>
              </w:rPr>
            </w:pPr>
            <w:r w:rsidRPr="00B12FD1">
              <w:rPr>
                <w:bCs/>
              </w:rPr>
              <w:t>20.05. 2025 exkurzia</w:t>
            </w:r>
          </w:p>
        </w:tc>
      </w:tr>
      <w:tr w:rsidR="005C4A39" w:rsidRPr="00B12FD1" w14:paraId="72D9B3C8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A0ED0" w14:textId="77777777" w:rsidR="005C4A39" w:rsidRPr="00B12FD1" w:rsidRDefault="005C4A39" w:rsidP="005C4A39">
            <w:pPr>
              <w:snapToGrid w:val="0"/>
              <w:rPr>
                <w:bCs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706B9" w14:textId="77777777" w:rsidR="005C4A39" w:rsidRPr="00B12FD1" w:rsidRDefault="005C4A39" w:rsidP="005C4A39">
            <w:pPr>
              <w:snapToGrid w:val="0"/>
              <w:rPr>
                <w:bCs/>
              </w:rPr>
            </w:pPr>
          </w:p>
        </w:tc>
      </w:tr>
      <w:tr w:rsidR="005C4A39" w:rsidRPr="00B12FD1" w14:paraId="4DAC044F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2F1ED" w14:textId="77777777" w:rsidR="005C4A39" w:rsidRPr="00B12FD1" w:rsidRDefault="005C4A39" w:rsidP="005C4A39">
            <w:pPr>
              <w:snapToGrid w:val="0"/>
            </w:pPr>
            <w:r w:rsidRPr="00B12FD1">
              <w:rPr>
                <w:bCs/>
              </w:rPr>
              <w:t>Sekcia koordinátorov prevencie, sociálnych pedagógov a školských psychológov ZŠ a SŠ okresu Trenčín:</w:t>
            </w:r>
          </w:p>
          <w:p w14:paraId="072FF924" w14:textId="77777777" w:rsidR="000D28B0" w:rsidRPr="00B12FD1" w:rsidRDefault="000D28B0" w:rsidP="000D28B0">
            <w:pPr>
              <w:snapToGrid w:val="0"/>
              <w:rPr>
                <w:bCs/>
              </w:rPr>
            </w:pPr>
            <w:proofErr w:type="spellStart"/>
            <w:r w:rsidRPr="00B12FD1">
              <w:rPr>
                <w:bCs/>
              </w:rPr>
              <w:t>zodp</w:t>
            </w:r>
            <w:proofErr w:type="spellEnd"/>
            <w:r w:rsidRPr="00B12FD1">
              <w:rPr>
                <w:bCs/>
              </w:rPr>
              <w:t xml:space="preserve">. Mgr. </w:t>
            </w:r>
            <w:proofErr w:type="spellStart"/>
            <w:r w:rsidRPr="00B12FD1">
              <w:rPr>
                <w:bCs/>
              </w:rPr>
              <w:t>Pribusová</w:t>
            </w:r>
            <w:proofErr w:type="spellEnd"/>
            <w:r w:rsidRPr="00B12FD1">
              <w:rPr>
                <w:bCs/>
              </w:rPr>
              <w:t>, Mgr. Hrčková</w:t>
            </w:r>
          </w:p>
          <w:p w14:paraId="1862CCD1" w14:textId="77777777" w:rsidR="005C4A39" w:rsidRPr="00B12FD1" w:rsidRDefault="005C4A39" w:rsidP="005C4A39">
            <w:pPr>
              <w:snapToGrid w:val="0"/>
              <w:rPr>
                <w:bCs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52936" w14:textId="77777777" w:rsidR="000D28B0" w:rsidRPr="00B12FD1" w:rsidRDefault="000D28B0" w:rsidP="000D28B0">
            <w:pPr>
              <w:snapToGrid w:val="0"/>
            </w:pPr>
            <w:r w:rsidRPr="00B12FD1">
              <w:t>17.10. 2024</w:t>
            </w:r>
          </w:p>
          <w:p w14:paraId="341AE5E4" w14:textId="4CACFEC6" w:rsidR="000D28B0" w:rsidRPr="00B12FD1" w:rsidRDefault="000D28B0" w:rsidP="000D28B0">
            <w:pPr>
              <w:snapToGrid w:val="0"/>
            </w:pPr>
            <w:r w:rsidRPr="00B12FD1">
              <w:rPr>
                <w:bCs/>
              </w:rPr>
              <w:t xml:space="preserve">November 2024 </w:t>
            </w:r>
            <w:r w:rsidR="00895F87">
              <w:rPr>
                <w:bCs/>
              </w:rPr>
              <w:t>-</w:t>
            </w:r>
            <w:r w:rsidRPr="00B12FD1">
              <w:rPr>
                <w:bCs/>
              </w:rPr>
              <w:t xml:space="preserve"> Konferencia Chráňme ženy a deti pred násilím</w:t>
            </w:r>
          </w:p>
          <w:p w14:paraId="06F23D8A" w14:textId="77777777" w:rsidR="000D28B0" w:rsidRPr="00B12FD1" w:rsidRDefault="000D28B0" w:rsidP="000D28B0">
            <w:pPr>
              <w:snapToGrid w:val="0"/>
            </w:pPr>
            <w:r w:rsidRPr="00B12FD1">
              <w:t>13.02. 2024</w:t>
            </w:r>
          </w:p>
          <w:p w14:paraId="17E52AEA" w14:textId="162F8537" w:rsidR="005C4A39" w:rsidRPr="00B12FD1" w:rsidRDefault="000D28B0" w:rsidP="000D28B0">
            <w:pPr>
              <w:snapToGrid w:val="0"/>
              <w:rPr>
                <w:bCs/>
              </w:rPr>
            </w:pPr>
            <w:r w:rsidRPr="00B12FD1">
              <w:rPr>
                <w:bCs/>
              </w:rPr>
              <w:t>12.06. 2024</w:t>
            </w:r>
          </w:p>
        </w:tc>
      </w:tr>
      <w:tr w:rsidR="005C4A39" w:rsidRPr="00B12FD1" w14:paraId="684662CE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E3878" w14:textId="38EBF0E8" w:rsidR="005C4A39" w:rsidRPr="00B12FD1" w:rsidRDefault="005C4A39" w:rsidP="005C4A39">
            <w:pPr>
              <w:snapToGrid w:val="0"/>
            </w:pPr>
            <w:r w:rsidRPr="00B12FD1">
              <w:rPr>
                <w:bCs/>
              </w:rPr>
              <w:t>Sekcia asistentov učiteľa/pedagogických asistentov pre žiakov so zdravotným znevýhodnením:</w:t>
            </w:r>
          </w:p>
          <w:p w14:paraId="2DA9183C" w14:textId="772BC8E0" w:rsidR="00944140" w:rsidRPr="00B12FD1" w:rsidRDefault="005C4A39" w:rsidP="005C4A39">
            <w:pPr>
              <w:snapToGrid w:val="0"/>
              <w:rPr>
                <w:bCs/>
              </w:rPr>
            </w:pPr>
            <w:proofErr w:type="spellStart"/>
            <w:r w:rsidRPr="00B12FD1">
              <w:rPr>
                <w:bCs/>
              </w:rPr>
              <w:t>zodp</w:t>
            </w:r>
            <w:proofErr w:type="spellEnd"/>
            <w:r w:rsidRPr="00B12FD1">
              <w:rPr>
                <w:bCs/>
              </w:rPr>
              <w:t xml:space="preserve">. Mgr. </w:t>
            </w:r>
            <w:proofErr w:type="spellStart"/>
            <w:r w:rsidRPr="00B12FD1">
              <w:rPr>
                <w:bCs/>
              </w:rPr>
              <w:t>Uhliariková</w:t>
            </w:r>
            <w:proofErr w:type="spellEnd"/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B320B" w14:textId="511739C3" w:rsidR="005C4A39" w:rsidRPr="00B12FD1" w:rsidRDefault="007000FC" w:rsidP="005C4A39">
            <w:pPr>
              <w:snapToGrid w:val="0"/>
              <w:rPr>
                <w:bCs/>
              </w:rPr>
            </w:pPr>
            <w:r>
              <w:rPr>
                <w:bCs/>
              </w:rPr>
              <w:t>20</w:t>
            </w:r>
            <w:r w:rsidR="005C4A39" w:rsidRPr="00B12FD1">
              <w:rPr>
                <w:bCs/>
              </w:rPr>
              <w:t>.11. 202</w:t>
            </w:r>
            <w:r w:rsidR="00CF4B42" w:rsidRPr="00B12FD1">
              <w:rPr>
                <w:bCs/>
              </w:rPr>
              <w:t>4</w:t>
            </w:r>
          </w:p>
          <w:p w14:paraId="43F6A5E0" w14:textId="363733B3" w:rsidR="005C4A39" w:rsidRPr="00B12FD1" w:rsidRDefault="00CF4B42" w:rsidP="005C4A39">
            <w:pPr>
              <w:snapToGrid w:val="0"/>
              <w:rPr>
                <w:bCs/>
              </w:rPr>
            </w:pPr>
            <w:r w:rsidRPr="00B12FD1">
              <w:rPr>
                <w:bCs/>
              </w:rPr>
              <w:t>23.04. 2025</w:t>
            </w:r>
          </w:p>
        </w:tc>
      </w:tr>
      <w:tr w:rsidR="005C4A39" w:rsidRPr="00B12FD1" w14:paraId="472E4380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97045" w14:textId="1807389C" w:rsidR="005C4A39" w:rsidRPr="00B12FD1" w:rsidRDefault="005C4A39" w:rsidP="005C4A39">
            <w:pPr>
              <w:snapToGrid w:val="0"/>
            </w:pPr>
            <w:r w:rsidRPr="00B12FD1">
              <w:t>Sekcia špeciálnych pedagógov CPP Trenčianskeho kraja:</w:t>
            </w:r>
          </w:p>
          <w:p w14:paraId="0F289299" w14:textId="65C642DE" w:rsidR="005C4A39" w:rsidRPr="00B12FD1" w:rsidRDefault="005C4A39" w:rsidP="005C4A39">
            <w:pPr>
              <w:snapToGrid w:val="0"/>
            </w:pPr>
            <w:proofErr w:type="spellStart"/>
            <w:r w:rsidRPr="00B12FD1">
              <w:t>zodp</w:t>
            </w:r>
            <w:proofErr w:type="spellEnd"/>
            <w:r w:rsidRPr="00B12FD1">
              <w:t xml:space="preserve">. PhDr. </w:t>
            </w:r>
            <w:proofErr w:type="spellStart"/>
            <w:r w:rsidRPr="00B12FD1">
              <w:t>Pribusová</w:t>
            </w:r>
            <w:proofErr w:type="spellEnd"/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8355A" w14:textId="182AC960" w:rsidR="00A216D4" w:rsidRPr="00B12FD1" w:rsidRDefault="009C35E3" w:rsidP="005C4A39">
            <w:pPr>
              <w:snapToGrid w:val="0"/>
            </w:pPr>
            <w:r w:rsidRPr="00B12FD1">
              <w:t>02.10.2024</w:t>
            </w:r>
          </w:p>
          <w:p w14:paraId="5FFB4FB9" w14:textId="3C7C15BB" w:rsidR="009C35E3" w:rsidRPr="00B12FD1" w:rsidRDefault="009C35E3" w:rsidP="005C4A39">
            <w:pPr>
              <w:snapToGrid w:val="0"/>
            </w:pPr>
            <w:r w:rsidRPr="00B12FD1">
              <w:t>04.12.2024</w:t>
            </w:r>
          </w:p>
        </w:tc>
      </w:tr>
      <w:tr w:rsidR="005C4A39" w:rsidRPr="00B12FD1" w14:paraId="52E0CC3D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0676E" w14:textId="77777777" w:rsidR="005C4A39" w:rsidRPr="00B12FD1" w:rsidRDefault="005C4A39" w:rsidP="005C4A39">
            <w:pPr>
              <w:snapToGrid w:val="0"/>
            </w:pPr>
            <w:r w:rsidRPr="00B12FD1">
              <w:t>Sekcia školských špeciálnych pedagógov ZŠ a SŠ okresu Trenčín:</w:t>
            </w:r>
          </w:p>
          <w:p w14:paraId="3FECD04F" w14:textId="77777777" w:rsidR="005C4A39" w:rsidRPr="00B12FD1" w:rsidRDefault="005C4A39" w:rsidP="005C4A39">
            <w:pPr>
              <w:snapToGrid w:val="0"/>
            </w:pPr>
            <w:proofErr w:type="spellStart"/>
            <w:r w:rsidRPr="00B12FD1">
              <w:t>zodp</w:t>
            </w:r>
            <w:proofErr w:type="spellEnd"/>
            <w:r w:rsidRPr="00B12FD1">
              <w:t xml:space="preserve">. PhDr. </w:t>
            </w:r>
            <w:proofErr w:type="spellStart"/>
            <w:r w:rsidRPr="00B12FD1">
              <w:t>Pribusová</w:t>
            </w:r>
            <w:proofErr w:type="spellEnd"/>
          </w:p>
          <w:p w14:paraId="7B004F5F" w14:textId="77777777" w:rsidR="005C4A39" w:rsidRPr="00B12FD1" w:rsidRDefault="005C4A39" w:rsidP="005C4A39">
            <w:pPr>
              <w:snapToGrid w:val="0"/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5089E" w14:textId="00CD4ED0" w:rsidR="009C35E3" w:rsidRPr="00B12FD1" w:rsidRDefault="0002460C" w:rsidP="005C4A39">
            <w:pPr>
              <w:snapToGrid w:val="0"/>
            </w:pPr>
            <w:r>
              <w:t>16</w:t>
            </w:r>
            <w:r w:rsidR="009C35E3" w:rsidRPr="00B12FD1">
              <w:t>.10.2024</w:t>
            </w:r>
          </w:p>
          <w:p w14:paraId="5AA62D44" w14:textId="77777777" w:rsidR="009C35E3" w:rsidRPr="00B12FD1" w:rsidRDefault="009C35E3" w:rsidP="005C4A39">
            <w:pPr>
              <w:snapToGrid w:val="0"/>
            </w:pPr>
            <w:r w:rsidRPr="00B12FD1">
              <w:t>11.12.2024</w:t>
            </w:r>
          </w:p>
          <w:p w14:paraId="1FD70DF1" w14:textId="263C566B" w:rsidR="009C35E3" w:rsidRPr="00B12FD1" w:rsidRDefault="009C35E3" w:rsidP="005C4A39">
            <w:pPr>
              <w:snapToGrid w:val="0"/>
            </w:pPr>
            <w:r w:rsidRPr="00B12FD1">
              <w:t xml:space="preserve">20.02.2025 </w:t>
            </w:r>
          </w:p>
          <w:p w14:paraId="0C27186D" w14:textId="73CC097B" w:rsidR="00A216D4" w:rsidRPr="00B12FD1" w:rsidRDefault="009C35E3" w:rsidP="005C4A39">
            <w:pPr>
              <w:snapToGrid w:val="0"/>
            </w:pPr>
            <w:r w:rsidRPr="00B12FD1">
              <w:t>30.04.2025</w:t>
            </w:r>
            <w:r w:rsidR="00A216D4" w:rsidRPr="00B12FD1">
              <w:t xml:space="preserve"> </w:t>
            </w:r>
          </w:p>
        </w:tc>
      </w:tr>
      <w:tr w:rsidR="005C4A39" w:rsidRPr="00B12FD1" w14:paraId="64E173E0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8144F" w14:textId="58C0919E" w:rsidR="005C4A39" w:rsidRPr="00B12FD1" w:rsidRDefault="005C4A39" w:rsidP="005C4A39">
            <w:pPr>
              <w:snapToGrid w:val="0"/>
            </w:pPr>
            <w:r w:rsidRPr="00B12FD1">
              <w:rPr>
                <w:bCs/>
              </w:rPr>
              <w:t>Sekcia psychológov CPP Trenčianskeho kraja:</w:t>
            </w:r>
          </w:p>
          <w:p w14:paraId="71FFCD7F" w14:textId="77777777" w:rsidR="005C4A39" w:rsidRPr="00B12FD1" w:rsidRDefault="005C4A39" w:rsidP="005C4A39">
            <w:pPr>
              <w:snapToGrid w:val="0"/>
              <w:rPr>
                <w:bCs/>
              </w:rPr>
            </w:pPr>
            <w:proofErr w:type="spellStart"/>
            <w:r w:rsidRPr="00B12FD1">
              <w:rPr>
                <w:bCs/>
              </w:rPr>
              <w:t>zodp</w:t>
            </w:r>
            <w:proofErr w:type="spellEnd"/>
            <w:r w:rsidRPr="00B12FD1">
              <w:rPr>
                <w:bCs/>
              </w:rPr>
              <w:t>. Mgr. Dobiašová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1F6DB" w14:textId="1A8EBC6F" w:rsidR="00F63FBC" w:rsidRPr="00B12FD1" w:rsidRDefault="00F63FBC" w:rsidP="00F63FBC">
            <w:pPr>
              <w:rPr>
                <w:bCs/>
              </w:rPr>
            </w:pPr>
            <w:r w:rsidRPr="00B12FD1">
              <w:rPr>
                <w:bCs/>
              </w:rPr>
              <w:t>12.11.2024</w:t>
            </w:r>
          </w:p>
          <w:p w14:paraId="6FE7F16B" w14:textId="1FA81B6D" w:rsidR="00F63FBC" w:rsidRPr="00B12FD1" w:rsidRDefault="00F63FBC" w:rsidP="00F63FBC">
            <w:pPr>
              <w:rPr>
                <w:bCs/>
              </w:rPr>
            </w:pPr>
            <w:r w:rsidRPr="00B12FD1">
              <w:rPr>
                <w:bCs/>
              </w:rPr>
              <w:t>25.</w:t>
            </w:r>
            <w:r w:rsidR="00C9142A">
              <w:rPr>
                <w:bCs/>
              </w:rPr>
              <w:t>0</w:t>
            </w:r>
            <w:r w:rsidRPr="00B12FD1">
              <w:rPr>
                <w:bCs/>
              </w:rPr>
              <w:t>2.2025</w:t>
            </w:r>
          </w:p>
          <w:p w14:paraId="56AA7899" w14:textId="0F30F573" w:rsidR="005C4A39" w:rsidRPr="00B12FD1" w:rsidRDefault="00F63FBC" w:rsidP="005C4A39">
            <w:pPr>
              <w:rPr>
                <w:bCs/>
              </w:rPr>
            </w:pPr>
            <w:r w:rsidRPr="00B12FD1">
              <w:rPr>
                <w:bCs/>
              </w:rPr>
              <w:t>27.</w:t>
            </w:r>
            <w:r w:rsidR="00C9142A">
              <w:rPr>
                <w:bCs/>
              </w:rPr>
              <w:t>0</w:t>
            </w:r>
            <w:r w:rsidRPr="00B12FD1">
              <w:rPr>
                <w:bCs/>
              </w:rPr>
              <w:t>5.2025</w:t>
            </w:r>
          </w:p>
        </w:tc>
      </w:tr>
      <w:tr w:rsidR="00B12FD1" w:rsidRPr="00B12FD1" w14:paraId="7A3F07F9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A88FA" w14:textId="77777777" w:rsidR="00B12FD1" w:rsidRPr="00B12FD1" w:rsidRDefault="00B12FD1" w:rsidP="005C4A39">
            <w:pPr>
              <w:snapToGrid w:val="0"/>
              <w:rPr>
                <w:bCs/>
              </w:rPr>
            </w:pPr>
            <w:r w:rsidRPr="00B12FD1">
              <w:rPr>
                <w:bCs/>
              </w:rPr>
              <w:t>Sekcia školských psychológov ZŠ a SŠ okresu Trenčín:</w:t>
            </w:r>
          </w:p>
          <w:p w14:paraId="12652AFD" w14:textId="51D5C911" w:rsidR="00B12FD1" w:rsidRPr="00B12FD1" w:rsidRDefault="00B12FD1" w:rsidP="005C4A39">
            <w:pPr>
              <w:snapToGrid w:val="0"/>
              <w:rPr>
                <w:bCs/>
              </w:rPr>
            </w:pPr>
            <w:proofErr w:type="spellStart"/>
            <w:r w:rsidRPr="00B12FD1">
              <w:rPr>
                <w:bCs/>
              </w:rPr>
              <w:t>zodp</w:t>
            </w:r>
            <w:proofErr w:type="spellEnd"/>
            <w:r w:rsidRPr="00B12FD1">
              <w:rPr>
                <w:bCs/>
              </w:rPr>
              <w:t>. Mgr. Dobiašová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1DE6" w14:textId="6444EFE0" w:rsidR="00B12FD1" w:rsidRPr="00B12FD1" w:rsidRDefault="00C9142A" w:rsidP="00B12FD1">
            <w:pPr>
              <w:rPr>
                <w:bCs/>
              </w:rPr>
            </w:pPr>
            <w:r>
              <w:rPr>
                <w:bCs/>
              </w:rPr>
              <w:t>0</w:t>
            </w:r>
            <w:r w:rsidR="00B12FD1" w:rsidRPr="00B12FD1">
              <w:rPr>
                <w:bCs/>
              </w:rPr>
              <w:t>3.12.2024</w:t>
            </w:r>
          </w:p>
          <w:p w14:paraId="4E2EF377" w14:textId="53741B74" w:rsidR="00B12FD1" w:rsidRPr="00B12FD1" w:rsidRDefault="00C9142A" w:rsidP="00F63FBC">
            <w:pPr>
              <w:rPr>
                <w:bCs/>
              </w:rPr>
            </w:pPr>
            <w:r>
              <w:rPr>
                <w:bCs/>
              </w:rPr>
              <w:t>0</w:t>
            </w:r>
            <w:r w:rsidR="00B12FD1" w:rsidRPr="00B12FD1">
              <w:rPr>
                <w:bCs/>
              </w:rPr>
              <w:t>8.</w:t>
            </w:r>
            <w:r>
              <w:rPr>
                <w:bCs/>
              </w:rPr>
              <w:t>0</w:t>
            </w:r>
            <w:r w:rsidR="00B12FD1" w:rsidRPr="00B12FD1">
              <w:rPr>
                <w:bCs/>
              </w:rPr>
              <w:t>4.2025</w:t>
            </w:r>
          </w:p>
        </w:tc>
      </w:tr>
      <w:tr w:rsidR="005C4A39" w:rsidRPr="00B12FD1" w14:paraId="1B860011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7409A" w14:textId="77777777" w:rsidR="005C4A39" w:rsidRPr="00B12FD1" w:rsidRDefault="005C4A39" w:rsidP="005C4A39">
            <w:pPr>
              <w:snapToGrid w:val="0"/>
              <w:rPr>
                <w:bCs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620D2" w14:textId="77777777" w:rsidR="005C4A39" w:rsidRPr="00B12FD1" w:rsidRDefault="005C4A39" w:rsidP="005C4A39">
            <w:pPr>
              <w:snapToGrid w:val="0"/>
              <w:rPr>
                <w:bCs/>
              </w:rPr>
            </w:pPr>
          </w:p>
        </w:tc>
      </w:tr>
      <w:tr w:rsidR="005C4A39" w:rsidRPr="00B12FD1" w14:paraId="69F21C7B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D559A" w14:textId="77777777" w:rsidR="005C4A39" w:rsidRPr="00B12FD1" w:rsidRDefault="005C4A39" w:rsidP="005C4A39">
            <w:pPr>
              <w:snapToGrid w:val="0"/>
            </w:pPr>
            <w:proofErr w:type="spellStart"/>
            <w:r w:rsidRPr="00B12FD1">
              <w:t>Supervízne</w:t>
            </w:r>
            <w:proofErr w:type="spellEnd"/>
            <w:r w:rsidRPr="00B12FD1">
              <w:t xml:space="preserve"> stretnutia – metodické konzultácie, riešenie náročných situácií, legislatíva  pre zamestnancov ZŠ, SŠ</w:t>
            </w:r>
          </w:p>
          <w:p w14:paraId="4089F573" w14:textId="40ADFAE7" w:rsidR="005C4A39" w:rsidRPr="00B12FD1" w:rsidRDefault="005C4A39" w:rsidP="005C4A39">
            <w:pPr>
              <w:snapToGrid w:val="0"/>
            </w:pPr>
            <w:r w:rsidRPr="00B12FD1">
              <w:t>Čas: 14:00 – 15:30</w:t>
            </w:r>
          </w:p>
          <w:p w14:paraId="079A040A" w14:textId="77777777" w:rsidR="005C4A39" w:rsidRPr="00B12FD1" w:rsidRDefault="005C4A39" w:rsidP="005C4A39">
            <w:pPr>
              <w:snapToGrid w:val="0"/>
            </w:pPr>
            <w:proofErr w:type="spellStart"/>
            <w:r w:rsidRPr="00B12FD1">
              <w:t>zodp</w:t>
            </w:r>
            <w:proofErr w:type="spellEnd"/>
            <w:r w:rsidRPr="00B12FD1">
              <w:t>. Mgr. Čopíková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E1455" w14:textId="2E7A9B21" w:rsidR="000D28B0" w:rsidRPr="00B12FD1" w:rsidRDefault="000D28B0" w:rsidP="005C4A39">
            <w:pPr>
              <w:snapToGrid w:val="0"/>
            </w:pPr>
            <w:r w:rsidRPr="00B12FD1">
              <w:t xml:space="preserve">10.10.2024, 14.11.2024, 12.12.2024, </w:t>
            </w:r>
          </w:p>
          <w:p w14:paraId="5B29B42E" w14:textId="13E53851" w:rsidR="00E6202C" w:rsidRPr="00B12FD1" w:rsidRDefault="000D28B0" w:rsidP="005C4A39">
            <w:pPr>
              <w:snapToGrid w:val="0"/>
            </w:pPr>
            <w:r w:rsidRPr="00B12FD1">
              <w:t>23.</w:t>
            </w:r>
            <w:r w:rsidR="00C9142A">
              <w:t>0</w:t>
            </w:r>
            <w:r w:rsidRPr="00B12FD1">
              <w:t>1.2025, 20.</w:t>
            </w:r>
            <w:r w:rsidR="00C9142A">
              <w:t>0</w:t>
            </w:r>
            <w:r w:rsidRPr="00B12FD1">
              <w:t>2.2025, 20.</w:t>
            </w:r>
            <w:r w:rsidR="00C9142A">
              <w:t>0</w:t>
            </w:r>
            <w:r w:rsidRPr="00B12FD1">
              <w:t>3</w:t>
            </w:r>
            <w:r w:rsidR="00C9142A">
              <w:t>.</w:t>
            </w:r>
            <w:r w:rsidRPr="00B12FD1">
              <w:t>2025, 24.</w:t>
            </w:r>
            <w:r w:rsidR="00C9142A">
              <w:t>0</w:t>
            </w:r>
            <w:r w:rsidRPr="00B12FD1">
              <w:t>4.2025, 22.</w:t>
            </w:r>
            <w:r w:rsidR="00C9142A">
              <w:t>0</w:t>
            </w:r>
            <w:r w:rsidRPr="00B12FD1">
              <w:t>5.2025</w:t>
            </w:r>
          </w:p>
        </w:tc>
      </w:tr>
      <w:tr w:rsidR="005C4A39" w:rsidRPr="00B12FD1" w14:paraId="1DF7AFEF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B7760" w14:textId="77777777" w:rsidR="005C4A39" w:rsidRPr="00B12FD1" w:rsidRDefault="005C4A39" w:rsidP="005C4A39">
            <w:pPr>
              <w:snapToGrid w:val="0"/>
              <w:rPr>
                <w:b/>
                <w:bCs/>
                <w:color w:val="FF3366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F456F" w14:textId="77777777" w:rsidR="005C4A39" w:rsidRPr="00B12FD1" w:rsidRDefault="005C4A39" w:rsidP="005C4A39">
            <w:pPr>
              <w:snapToGrid w:val="0"/>
              <w:rPr>
                <w:b/>
                <w:bCs/>
                <w:color w:val="FF3366"/>
              </w:rPr>
            </w:pPr>
          </w:p>
        </w:tc>
      </w:tr>
      <w:tr w:rsidR="005C4A39" w:rsidRPr="00B12FD1" w14:paraId="68867BEB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519FF" w14:textId="52F0B5A3" w:rsidR="005C4A39" w:rsidRPr="00B12FD1" w:rsidRDefault="005C4A39" w:rsidP="005C4A39">
            <w:pPr>
              <w:snapToGrid w:val="0"/>
            </w:pPr>
            <w:r w:rsidRPr="00B12FD1">
              <w:t>Riaditeľky  CPP Trenčianskeho kraja:</w:t>
            </w:r>
          </w:p>
          <w:p w14:paraId="246331FE" w14:textId="77777777" w:rsidR="005C4A39" w:rsidRPr="00B12FD1" w:rsidRDefault="005C4A39" w:rsidP="005C4A39">
            <w:pPr>
              <w:snapToGrid w:val="0"/>
            </w:pPr>
            <w:proofErr w:type="spellStart"/>
            <w:r w:rsidRPr="00B12FD1">
              <w:t>zodp</w:t>
            </w:r>
            <w:proofErr w:type="spellEnd"/>
            <w:r w:rsidRPr="00B12FD1">
              <w:t xml:space="preserve">. PaedDr. Dana </w:t>
            </w:r>
            <w:proofErr w:type="spellStart"/>
            <w:r w:rsidRPr="00B12FD1">
              <w:t>Zikmund</w:t>
            </w:r>
            <w:proofErr w:type="spellEnd"/>
            <w:r w:rsidRPr="00B12FD1">
              <w:t xml:space="preserve"> </w:t>
            </w:r>
            <w:proofErr w:type="spellStart"/>
            <w:r w:rsidRPr="00B12FD1">
              <w:t>Perašínová</w:t>
            </w:r>
            <w:proofErr w:type="spellEnd"/>
            <w:r w:rsidRPr="00B12FD1">
              <w:t>, PhD.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A98D8" w14:textId="5BAE3E2F" w:rsidR="005C4A39" w:rsidRPr="00B12FD1" w:rsidRDefault="00B12FD1" w:rsidP="005C4A39">
            <w:pPr>
              <w:snapToGrid w:val="0"/>
            </w:pPr>
            <w:r>
              <w:t>29.11.2024</w:t>
            </w:r>
            <w:r w:rsidR="0050067D" w:rsidRPr="00B12FD1">
              <w:t xml:space="preserve">, </w:t>
            </w:r>
            <w:r>
              <w:t>21.</w:t>
            </w:r>
            <w:r w:rsidR="00C9142A">
              <w:t>0</w:t>
            </w:r>
            <w:r>
              <w:t>2.2025</w:t>
            </w:r>
            <w:r w:rsidR="00BD6476" w:rsidRPr="00B12FD1">
              <w:t>,</w:t>
            </w:r>
            <w:r w:rsidR="0050067D" w:rsidRPr="00B12FD1">
              <w:t xml:space="preserve"> </w:t>
            </w:r>
            <w:r w:rsidR="00BD6476" w:rsidRPr="00B12FD1">
              <w:t>16</w:t>
            </w:r>
            <w:r w:rsidR="0050067D" w:rsidRPr="00B12FD1">
              <w:t>.05.</w:t>
            </w:r>
            <w:r w:rsidR="00BD6476" w:rsidRPr="00B12FD1">
              <w:t>2</w:t>
            </w:r>
            <w:r w:rsidR="0050067D" w:rsidRPr="00B12FD1">
              <w:t>02</w:t>
            </w:r>
            <w:r w:rsidR="00BD6476" w:rsidRPr="00B12FD1">
              <w:t>5</w:t>
            </w:r>
          </w:p>
        </w:tc>
      </w:tr>
      <w:tr w:rsidR="005C4A39" w:rsidRPr="00B12FD1" w14:paraId="2CDCB493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CE454" w14:textId="77777777" w:rsidR="005C4A39" w:rsidRPr="00B12FD1" w:rsidRDefault="005C4A39" w:rsidP="005C4A39">
            <w:pPr>
              <w:snapToGrid w:val="0"/>
              <w:rPr>
                <w:b/>
                <w:bCs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02AF4" w14:textId="77777777" w:rsidR="005C4A39" w:rsidRPr="00B12FD1" w:rsidRDefault="005C4A39" w:rsidP="005C4A39">
            <w:pPr>
              <w:snapToGrid w:val="0"/>
              <w:rPr>
                <w:b/>
                <w:bCs/>
              </w:rPr>
            </w:pPr>
          </w:p>
        </w:tc>
      </w:tr>
      <w:tr w:rsidR="005C4A39" w:rsidRPr="00B12FD1" w14:paraId="662EC0CF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D77F8" w14:textId="040CE994" w:rsidR="005C4A39" w:rsidRPr="00B12FD1" w:rsidRDefault="005C4A39" w:rsidP="005C4A39">
            <w:pPr>
              <w:snapToGrid w:val="0"/>
              <w:rPr>
                <w:b/>
                <w:bCs/>
              </w:rPr>
            </w:pPr>
            <w:r w:rsidRPr="00B12FD1">
              <w:rPr>
                <w:b/>
                <w:bCs/>
              </w:rPr>
              <w:t>SKUPINOVÉ AKTIVITY, SE</w:t>
            </w:r>
            <w:r w:rsidR="0050067D" w:rsidRPr="00B12FD1">
              <w:rPr>
                <w:b/>
                <w:bCs/>
              </w:rPr>
              <w:t>LEKTÍVN</w:t>
            </w:r>
            <w:r w:rsidRPr="00B12FD1">
              <w:rPr>
                <w:b/>
                <w:bCs/>
              </w:rPr>
              <w:t xml:space="preserve">A </w:t>
            </w:r>
            <w:r w:rsidR="0050067D" w:rsidRPr="00B12FD1">
              <w:rPr>
                <w:b/>
                <w:bCs/>
              </w:rPr>
              <w:t xml:space="preserve">A INDIKOVANÁ </w:t>
            </w:r>
            <w:r w:rsidRPr="00B12FD1">
              <w:rPr>
                <w:b/>
                <w:bCs/>
              </w:rPr>
              <w:t>PREVENCIA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030D8" w14:textId="77777777" w:rsidR="005C4A39" w:rsidRPr="00B12FD1" w:rsidRDefault="005C4A39" w:rsidP="005C4A39">
            <w:pPr>
              <w:snapToGrid w:val="0"/>
              <w:rPr>
                <w:b/>
                <w:bCs/>
              </w:rPr>
            </w:pPr>
          </w:p>
        </w:tc>
      </w:tr>
      <w:tr w:rsidR="005C4A39" w:rsidRPr="00B12FD1" w14:paraId="48B8833B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7A63C" w14:textId="77777777" w:rsidR="005C4A39" w:rsidRPr="00B12FD1" w:rsidRDefault="005C4A39" w:rsidP="005C4A39">
            <w:pPr>
              <w:snapToGrid w:val="0"/>
              <w:rPr>
                <w:b/>
                <w:bCs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107E3" w14:textId="77777777" w:rsidR="005C4A39" w:rsidRPr="00B12FD1" w:rsidRDefault="005C4A39" w:rsidP="005C4A39">
            <w:pPr>
              <w:snapToGrid w:val="0"/>
            </w:pPr>
          </w:p>
        </w:tc>
      </w:tr>
      <w:tr w:rsidR="005C4A39" w:rsidRPr="00B12FD1" w14:paraId="1B5CA937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10A2C" w14:textId="65ED5E46" w:rsidR="005C4A39" w:rsidRPr="00B12FD1" w:rsidRDefault="005C4A39" w:rsidP="005C4A39">
            <w:pPr>
              <w:snapToGrid w:val="0"/>
            </w:pPr>
            <w:r w:rsidRPr="00B12FD1">
              <w:t xml:space="preserve">Triedne skupinové aktivity podľa požiadavky školy, po uskutočnených intervenciách podpornej úrovne 1. a 2. stupňa.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5FF36" w14:textId="3DD511D6" w:rsidR="005C4A39" w:rsidRPr="00B12FD1" w:rsidRDefault="005C4A39" w:rsidP="005C4A39">
            <w:pPr>
              <w:snapToGrid w:val="0"/>
            </w:pPr>
            <w:r w:rsidRPr="00B12FD1">
              <w:t>Realizácia priebežne podľa potreby. Požiadavku zaevidovať na Objednávacom formulári preventívnych aktivít</w:t>
            </w:r>
            <w:r w:rsidR="0050067D" w:rsidRPr="00B12FD1">
              <w:t xml:space="preserve">/ Žiadosti o realizáciu </w:t>
            </w:r>
            <w:proofErr w:type="spellStart"/>
            <w:r w:rsidR="0050067D" w:rsidRPr="00B12FD1">
              <w:t>prev</w:t>
            </w:r>
            <w:proofErr w:type="spellEnd"/>
            <w:r w:rsidR="0050067D" w:rsidRPr="00B12FD1">
              <w:t>. programu a</w:t>
            </w:r>
            <w:r w:rsidRPr="00B12FD1">
              <w:t xml:space="preserve"> odoslať </w:t>
            </w:r>
            <w:bookmarkStart w:id="0" w:name="__DdeLink__2_127754755"/>
            <w:bookmarkEnd w:id="0"/>
            <w:r w:rsidR="00BD7BEE" w:rsidRPr="00B12FD1">
              <w:t xml:space="preserve">na </w:t>
            </w:r>
            <w:hyperlink r:id="rId9" w:history="1">
              <w:r w:rsidR="0050067D" w:rsidRPr="00B12FD1">
                <w:rPr>
                  <w:rStyle w:val="Hypertextovprepojenie"/>
                </w:rPr>
                <w:t>prevencia@cpptn.sk</w:t>
              </w:r>
            </w:hyperlink>
          </w:p>
        </w:tc>
      </w:tr>
      <w:tr w:rsidR="005C4A39" w:rsidRPr="00B12FD1" w14:paraId="1CF9520E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45A5A" w14:textId="77777777" w:rsidR="005C4A39" w:rsidRPr="00B12FD1" w:rsidRDefault="005C4A39" w:rsidP="005C4A39">
            <w:pPr>
              <w:snapToGrid w:val="0"/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B1174" w14:textId="77777777" w:rsidR="005C4A39" w:rsidRPr="00B12FD1" w:rsidRDefault="005C4A39" w:rsidP="005C4A39">
            <w:pPr>
              <w:snapToGrid w:val="0"/>
            </w:pPr>
          </w:p>
        </w:tc>
      </w:tr>
      <w:tr w:rsidR="005C4A39" w:rsidRPr="00B12FD1" w14:paraId="64B88001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D9E6E" w14:textId="17AD7806" w:rsidR="005C4A39" w:rsidRPr="00B12FD1" w:rsidRDefault="005C4A39" w:rsidP="005C4A39">
            <w:pPr>
              <w:snapToGrid w:val="0"/>
            </w:pPr>
            <w:r w:rsidRPr="00B12FD1">
              <w:t xml:space="preserve">Skupinové vyšetrenia v rámci </w:t>
            </w:r>
            <w:proofErr w:type="spellStart"/>
            <w:r w:rsidRPr="00B12FD1">
              <w:t>kariérového</w:t>
            </w:r>
            <w:proofErr w:type="spellEnd"/>
            <w:r w:rsidRPr="00B12FD1">
              <w:t xml:space="preserve"> poradenstva pre  SŠ</w:t>
            </w:r>
          </w:p>
          <w:p w14:paraId="2243B668" w14:textId="74E248F5" w:rsidR="005C4A39" w:rsidRPr="00B12FD1" w:rsidRDefault="005C4A39" w:rsidP="005C4A39">
            <w:pPr>
              <w:snapToGrid w:val="0"/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98275" w14:textId="1D7BFFC8" w:rsidR="005C4A39" w:rsidRPr="00B12FD1" w:rsidRDefault="005C4A39" w:rsidP="005C4A39">
            <w:pPr>
              <w:snapToGrid w:val="0"/>
            </w:pPr>
            <w:r w:rsidRPr="00B12FD1">
              <w:t>Výchovný poradca do 30.09.202</w:t>
            </w:r>
            <w:r w:rsidR="00DA27E9" w:rsidRPr="00B12FD1">
              <w:t>4</w:t>
            </w:r>
            <w:r w:rsidRPr="00B12FD1">
              <w:t xml:space="preserve">  zaeviduje požiadavku na Objednávacom formulári preventívnych aktivít a odošle na</w:t>
            </w:r>
          </w:p>
          <w:p w14:paraId="59CE91B4" w14:textId="6DF89B73" w:rsidR="005C4A39" w:rsidRPr="00B12FD1" w:rsidRDefault="0050067D" w:rsidP="005C4A39">
            <w:pPr>
              <w:snapToGrid w:val="0"/>
            </w:pPr>
            <w:hyperlink r:id="rId10" w:history="1">
              <w:r w:rsidRPr="00B12FD1">
                <w:rPr>
                  <w:rStyle w:val="Hypertextovprepojenie"/>
                </w:rPr>
                <w:t>andrea.musutova@cpptn.sk</w:t>
              </w:r>
            </w:hyperlink>
          </w:p>
        </w:tc>
      </w:tr>
      <w:tr w:rsidR="005C4A39" w:rsidRPr="00B12FD1" w14:paraId="5CB1E425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97F" w14:textId="77777777" w:rsidR="005C4A39" w:rsidRPr="00B12FD1" w:rsidRDefault="005C4A39" w:rsidP="005C4A39">
            <w:pPr>
              <w:snapToGrid w:val="0"/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E8C87" w14:textId="77777777" w:rsidR="005C4A39" w:rsidRPr="00B12FD1" w:rsidRDefault="005C4A39" w:rsidP="005C4A39">
            <w:pPr>
              <w:snapToGrid w:val="0"/>
            </w:pPr>
          </w:p>
        </w:tc>
      </w:tr>
      <w:tr w:rsidR="005C4A39" w:rsidRPr="00B12FD1" w14:paraId="1B703D8C" w14:textId="77777777" w:rsidTr="00493C2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A35C3" w14:textId="41A98BDE" w:rsidR="005C4A39" w:rsidRPr="00B12FD1" w:rsidRDefault="005C4A39" w:rsidP="005C4A39">
            <w:pPr>
              <w:snapToGrid w:val="0"/>
            </w:pPr>
            <w:r w:rsidRPr="00B12FD1">
              <w:t>Individuálne konzultácie pre odborných a pedagogických zamestnancov alebo skupinové konzultácie pre ŠPT: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D36E8" w14:textId="77777777" w:rsidR="005C4A39" w:rsidRPr="00B12FD1" w:rsidRDefault="005C4A39" w:rsidP="005C4A39">
            <w:pPr>
              <w:snapToGrid w:val="0"/>
            </w:pPr>
            <w:r w:rsidRPr="00B12FD1">
              <w:t>Treba sa vopred prihlásiť - telefonicky, mailom.</w:t>
            </w:r>
          </w:p>
        </w:tc>
      </w:tr>
    </w:tbl>
    <w:p w14:paraId="3BF5E07A" w14:textId="77777777" w:rsidR="00B93EED" w:rsidRPr="00B12FD1" w:rsidRDefault="00B93EED"/>
    <w:p w14:paraId="62B18022" w14:textId="77777777" w:rsidR="00B93EED" w:rsidRPr="00B12FD1" w:rsidRDefault="00203C11">
      <w:r w:rsidRPr="00B12FD1">
        <w:t xml:space="preserve">                                                                         </w:t>
      </w:r>
    </w:p>
    <w:p w14:paraId="4E8D940F" w14:textId="77777777" w:rsidR="00B93EED" w:rsidRPr="00B12FD1" w:rsidRDefault="00B93EED"/>
    <w:p w14:paraId="2875D905" w14:textId="77777777" w:rsidR="00B93EED" w:rsidRPr="00B12FD1" w:rsidRDefault="00B93EED"/>
    <w:p w14:paraId="4C1358ED" w14:textId="77777777" w:rsidR="00B93EED" w:rsidRPr="00B12FD1" w:rsidRDefault="00B93EED"/>
    <w:p w14:paraId="1D475A36" w14:textId="77777777" w:rsidR="00B93EED" w:rsidRPr="00B12FD1" w:rsidRDefault="00B93EED"/>
    <w:p w14:paraId="555C827D" w14:textId="77777777" w:rsidR="00B93EED" w:rsidRPr="00B12FD1" w:rsidRDefault="00B93EED"/>
    <w:p w14:paraId="5906CA14" w14:textId="77777777" w:rsidR="00B93EED" w:rsidRPr="00B12FD1" w:rsidRDefault="00B93EED"/>
    <w:tbl>
      <w:tblPr>
        <w:tblW w:w="9212" w:type="dxa"/>
        <w:tblLook w:val="0000" w:firstRow="0" w:lastRow="0" w:firstColumn="0" w:lastColumn="0" w:noHBand="0" w:noVBand="0"/>
      </w:tblPr>
      <w:tblGrid>
        <w:gridCol w:w="4607"/>
        <w:gridCol w:w="4605"/>
      </w:tblGrid>
      <w:tr w:rsidR="00B93EED" w:rsidRPr="00B12FD1" w14:paraId="5367A9DC" w14:textId="77777777">
        <w:tc>
          <w:tcPr>
            <w:tcW w:w="4606" w:type="dxa"/>
            <w:shd w:val="clear" w:color="auto" w:fill="auto"/>
          </w:tcPr>
          <w:p w14:paraId="748344D8" w14:textId="77777777" w:rsidR="00B93EED" w:rsidRPr="00B12FD1" w:rsidRDefault="00B93EED">
            <w:pPr>
              <w:snapToGrid w:val="0"/>
            </w:pPr>
          </w:p>
        </w:tc>
        <w:tc>
          <w:tcPr>
            <w:tcW w:w="4605" w:type="dxa"/>
            <w:shd w:val="clear" w:color="auto" w:fill="auto"/>
          </w:tcPr>
          <w:p w14:paraId="6AF4FBAA" w14:textId="77777777" w:rsidR="00B93EED" w:rsidRPr="00B12FD1" w:rsidRDefault="00203C11">
            <w:pPr>
              <w:snapToGrid w:val="0"/>
              <w:spacing w:after="120"/>
              <w:jc w:val="center"/>
            </w:pPr>
            <w:r w:rsidRPr="00B12FD1">
              <w:t xml:space="preserve">PaedDr. Dana </w:t>
            </w:r>
            <w:proofErr w:type="spellStart"/>
            <w:r w:rsidRPr="00B12FD1">
              <w:t>Zikmund</w:t>
            </w:r>
            <w:proofErr w:type="spellEnd"/>
            <w:r w:rsidRPr="00B12FD1">
              <w:t xml:space="preserve"> </w:t>
            </w:r>
            <w:proofErr w:type="spellStart"/>
            <w:r w:rsidRPr="00B12FD1">
              <w:t>Perašínová</w:t>
            </w:r>
            <w:proofErr w:type="spellEnd"/>
            <w:r w:rsidRPr="00B12FD1">
              <w:t>, PhD.</w:t>
            </w:r>
          </w:p>
        </w:tc>
      </w:tr>
      <w:tr w:rsidR="00B93EED" w:rsidRPr="00B12FD1" w14:paraId="53CFE4BA" w14:textId="77777777">
        <w:tc>
          <w:tcPr>
            <w:tcW w:w="4606" w:type="dxa"/>
            <w:shd w:val="clear" w:color="auto" w:fill="auto"/>
          </w:tcPr>
          <w:p w14:paraId="4AEC3590" w14:textId="77777777" w:rsidR="00B93EED" w:rsidRPr="00B12FD1" w:rsidRDefault="00B93EED">
            <w:pPr>
              <w:snapToGrid w:val="0"/>
            </w:pPr>
          </w:p>
        </w:tc>
        <w:tc>
          <w:tcPr>
            <w:tcW w:w="4605" w:type="dxa"/>
            <w:shd w:val="clear" w:color="auto" w:fill="auto"/>
          </w:tcPr>
          <w:p w14:paraId="62CFAA94" w14:textId="4DDD6DE1" w:rsidR="00B93EED" w:rsidRPr="00B12FD1" w:rsidRDefault="00203C11">
            <w:pPr>
              <w:snapToGrid w:val="0"/>
              <w:spacing w:after="120"/>
              <w:jc w:val="center"/>
            </w:pPr>
            <w:r w:rsidRPr="00B12FD1">
              <w:t>riaditeľka CPP v Trenčíne</w:t>
            </w:r>
          </w:p>
        </w:tc>
      </w:tr>
    </w:tbl>
    <w:p w14:paraId="6986A22A" w14:textId="77777777" w:rsidR="00B93EED" w:rsidRPr="00B12FD1" w:rsidRDefault="00B93EED"/>
    <w:sectPr w:rsidR="00B93EED" w:rsidRPr="00B12FD1">
      <w:footerReference w:type="default" r:id="rId11"/>
      <w:pgSz w:w="11906" w:h="16838"/>
      <w:pgMar w:top="1418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D1E6E" w14:textId="77777777" w:rsidR="006A3EF5" w:rsidRDefault="006A3EF5">
      <w:r>
        <w:separator/>
      </w:r>
    </w:p>
  </w:endnote>
  <w:endnote w:type="continuationSeparator" w:id="0">
    <w:p w14:paraId="042DF744" w14:textId="77777777" w:rsidR="006A3EF5" w:rsidRDefault="006A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angal;Gentium Basi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878F1" w14:textId="6A4C693A" w:rsidR="00B93EED" w:rsidRDefault="00B93EE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A6CD7" w14:textId="77777777" w:rsidR="006A3EF5" w:rsidRDefault="006A3EF5">
      <w:r>
        <w:separator/>
      </w:r>
    </w:p>
  </w:footnote>
  <w:footnote w:type="continuationSeparator" w:id="0">
    <w:p w14:paraId="561E9ECA" w14:textId="77777777" w:rsidR="006A3EF5" w:rsidRDefault="006A3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E102D"/>
    <w:multiLevelType w:val="hybridMultilevel"/>
    <w:tmpl w:val="07A80D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17718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ED"/>
    <w:rsid w:val="0002460C"/>
    <w:rsid w:val="00042407"/>
    <w:rsid w:val="00091B98"/>
    <w:rsid w:val="000A2030"/>
    <w:rsid w:val="000D28B0"/>
    <w:rsid w:val="000D656F"/>
    <w:rsid w:val="0012260E"/>
    <w:rsid w:val="0015692E"/>
    <w:rsid w:val="00164C5A"/>
    <w:rsid w:val="001A2884"/>
    <w:rsid w:val="001B58C4"/>
    <w:rsid w:val="00203C11"/>
    <w:rsid w:val="002117CA"/>
    <w:rsid w:val="00220C87"/>
    <w:rsid w:val="00254286"/>
    <w:rsid w:val="00294A91"/>
    <w:rsid w:val="002F6BEF"/>
    <w:rsid w:val="003733C9"/>
    <w:rsid w:val="003C43A0"/>
    <w:rsid w:val="00423AA8"/>
    <w:rsid w:val="0044477E"/>
    <w:rsid w:val="0047133C"/>
    <w:rsid w:val="00472E0C"/>
    <w:rsid w:val="00493C22"/>
    <w:rsid w:val="004B4A67"/>
    <w:rsid w:val="004B75B1"/>
    <w:rsid w:val="004E4E31"/>
    <w:rsid w:val="004F3D26"/>
    <w:rsid w:val="0050067D"/>
    <w:rsid w:val="00564CA7"/>
    <w:rsid w:val="00583A6A"/>
    <w:rsid w:val="005C4A39"/>
    <w:rsid w:val="006010B9"/>
    <w:rsid w:val="006015E4"/>
    <w:rsid w:val="006536E7"/>
    <w:rsid w:val="00687024"/>
    <w:rsid w:val="006A34CB"/>
    <w:rsid w:val="006A3EF5"/>
    <w:rsid w:val="006C0DB5"/>
    <w:rsid w:val="007000FC"/>
    <w:rsid w:val="00744B84"/>
    <w:rsid w:val="00756373"/>
    <w:rsid w:val="00766DE2"/>
    <w:rsid w:val="007720E9"/>
    <w:rsid w:val="007B30EC"/>
    <w:rsid w:val="007E7124"/>
    <w:rsid w:val="00803D81"/>
    <w:rsid w:val="008166F0"/>
    <w:rsid w:val="008744FC"/>
    <w:rsid w:val="00895F87"/>
    <w:rsid w:val="008B4DFE"/>
    <w:rsid w:val="00911219"/>
    <w:rsid w:val="00944140"/>
    <w:rsid w:val="009771D7"/>
    <w:rsid w:val="009A3F8C"/>
    <w:rsid w:val="009C35E3"/>
    <w:rsid w:val="00A216D4"/>
    <w:rsid w:val="00A3104E"/>
    <w:rsid w:val="00A36952"/>
    <w:rsid w:val="00AE4E9C"/>
    <w:rsid w:val="00B12FD1"/>
    <w:rsid w:val="00B93EED"/>
    <w:rsid w:val="00BD2CC1"/>
    <w:rsid w:val="00BD6476"/>
    <w:rsid w:val="00BD7BEE"/>
    <w:rsid w:val="00BF5F4A"/>
    <w:rsid w:val="00C221C2"/>
    <w:rsid w:val="00C7206F"/>
    <w:rsid w:val="00C9142A"/>
    <w:rsid w:val="00CD0F4C"/>
    <w:rsid w:val="00CD4E59"/>
    <w:rsid w:val="00CF34DC"/>
    <w:rsid w:val="00CF4B42"/>
    <w:rsid w:val="00D107C0"/>
    <w:rsid w:val="00D61F7E"/>
    <w:rsid w:val="00D81085"/>
    <w:rsid w:val="00D921E7"/>
    <w:rsid w:val="00DA27E9"/>
    <w:rsid w:val="00DB0333"/>
    <w:rsid w:val="00DB7D8C"/>
    <w:rsid w:val="00E6202C"/>
    <w:rsid w:val="00E637FF"/>
    <w:rsid w:val="00E769F4"/>
    <w:rsid w:val="00EE2566"/>
    <w:rsid w:val="00EE5685"/>
    <w:rsid w:val="00F00AE3"/>
    <w:rsid w:val="00F231F4"/>
    <w:rsid w:val="00F35053"/>
    <w:rsid w:val="00F6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2992"/>
  <w15:docId w15:val="{E10FFAC8-7CC9-435B-A914-2E299CE3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val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Predvolenpsmoodseku2">
    <w:name w:val="Predvolené písmo odseku2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Predvolenpsmoodseku1">
    <w:name w:val="Predvolené písmo odseku1"/>
    <w:qFormat/>
  </w:style>
  <w:style w:type="character" w:customStyle="1" w:styleId="InternetLink">
    <w:name w:val="Internet Link"/>
    <w:basedOn w:val="Predvolenpsmoodseku"/>
    <w:uiPriority w:val="99"/>
    <w:unhideWhenUsed/>
    <w:rsid w:val="00C1467B"/>
    <w:rPr>
      <w:color w:val="0563C1" w:themeColor="hyperlink"/>
      <w:u w:val="single"/>
    </w:rPr>
  </w:style>
  <w:style w:type="character" w:styleId="slostrany">
    <w:name w:val="page number"/>
    <w:basedOn w:val="Predvolenpsmoodseku1"/>
    <w:qFormat/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b/>
      <w:sz w:val="28"/>
      <w:szCs w:val="28"/>
      <w:u w:val="none"/>
    </w:rPr>
  </w:style>
  <w:style w:type="character" w:customStyle="1" w:styleId="ListLabel2">
    <w:name w:val="ListLabel 2"/>
    <w:qFormat/>
    <w:rPr>
      <w:color w:val="3399FF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b/>
      <w:sz w:val="28"/>
      <w:szCs w:val="28"/>
      <w:u w:val="none"/>
    </w:rPr>
  </w:style>
  <w:style w:type="character" w:customStyle="1" w:styleId="ListLabel5">
    <w:name w:val="ListLabel 5"/>
    <w:qFormat/>
    <w:rPr>
      <w:color w:val="3399FF"/>
    </w:rPr>
  </w:style>
  <w:style w:type="character" w:customStyle="1" w:styleId="ListLabel6">
    <w:name w:val="ListLabel 6"/>
    <w:qFormat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;Arial" w:eastAsia="Noto Sans CJK SC Regular" w:hAnsi="Liberation Sans;Arial" w:cs="FreeSans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;Gentium Basic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;Gentium Basic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;Gentium Basic"/>
    </w:rPr>
  </w:style>
  <w:style w:type="paragraph" w:customStyle="1" w:styleId="Nadpis">
    <w:name w:val="Nadpis"/>
    <w:basedOn w:val="Normlny"/>
    <w:qFormat/>
    <w:pPr>
      <w:keepNext/>
      <w:spacing w:before="240" w:after="120"/>
    </w:pPr>
    <w:rPr>
      <w:rFonts w:ascii="Arial" w:eastAsia="Microsoft YaHei" w:hAnsi="Arial" w:cs="Mangal;Gentium Basic"/>
      <w:sz w:val="28"/>
      <w:szCs w:val="28"/>
    </w:rPr>
  </w:style>
  <w:style w:type="paragraph" w:customStyle="1" w:styleId="Popis1">
    <w:name w:val="Popis1"/>
    <w:basedOn w:val="Normlny"/>
    <w:qFormat/>
    <w:pPr>
      <w:suppressLineNumbers/>
      <w:spacing w:before="120" w:after="120"/>
    </w:pPr>
    <w:rPr>
      <w:rFonts w:cs="Mangal;Gentium Basic"/>
      <w:i/>
      <w:iCs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customStyle="1" w:styleId="Obsahrmca">
    <w:name w:val="Obsah rámca"/>
    <w:basedOn w:val="Zkladntext"/>
    <w:qFormat/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y"/>
    <w:qFormat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lny"/>
    <w:qFormat/>
  </w:style>
  <w:style w:type="character" w:styleId="Hypertextovprepojenie">
    <w:name w:val="Hyperlink"/>
    <w:basedOn w:val="Predvolenpsmoodseku"/>
    <w:uiPriority w:val="99"/>
    <w:unhideWhenUsed/>
    <w:rsid w:val="00493C2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93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ptn@cpptn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ndrea.musutova@cpptn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vencia@cppt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CPPPaP, Kukučínova 473, Trenčín</vt:lpstr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CPPPaP, Kukučínova 473, Trenčín</dc:title>
  <dc:subject/>
  <dc:creator>PC</dc:creator>
  <dc:description/>
  <cp:lastModifiedBy>Jana Šléšková</cp:lastModifiedBy>
  <cp:revision>2</cp:revision>
  <cp:lastPrinted>2023-09-14T09:27:00Z</cp:lastPrinted>
  <dcterms:created xsi:type="dcterms:W3CDTF">2024-10-10T13:08:00Z</dcterms:created>
  <dcterms:modified xsi:type="dcterms:W3CDTF">2024-10-10T13:08:00Z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